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2C" w:rsidRPr="00AC3FDA" w:rsidRDefault="00DA505E" w:rsidP="000557E8">
      <w:pPr>
        <w:jc w:val="center"/>
        <w:rPr>
          <w:rFonts w:cs="Arial"/>
        </w:rPr>
      </w:pPr>
      <w:bookmarkStart w:id="0" w:name="_GoBack"/>
      <w:bookmarkEnd w:id="0"/>
      <w:r w:rsidRPr="00AC3FDA">
        <w:rPr>
          <w:rFonts w:cs="Arial"/>
          <w:noProof/>
          <w:lang w:eastAsia="fr-FR"/>
        </w:rPr>
        <w:drawing>
          <wp:inline distT="0" distB="0" distL="0" distR="0" wp14:anchorId="3466E7FD" wp14:editId="6ADEB5B8">
            <wp:extent cx="2664000" cy="850070"/>
            <wp:effectExtent l="0" t="0" r="3175" b="7620"/>
            <wp:docPr id="3" name="Image 1" descr="Logo GEREDIS rvb aplat carto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REDIS rvb aplat cartouche"/>
                    <pic:cNvPicPr>
                      <a:picLocks noChangeAspect="1" noChangeArrowheads="1"/>
                    </pic:cNvPicPr>
                  </pic:nvPicPr>
                  <pic:blipFill>
                    <a:blip r:embed="rId8" cstate="print"/>
                    <a:srcRect/>
                    <a:stretch>
                      <a:fillRect/>
                    </a:stretch>
                  </pic:blipFill>
                  <pic:spPr bwMode="auto">
                    <a:xfrm>
                      <a:off x="0" y="0"/>
                      <a:ext cx="2664000" cy="850070"/>
                    </a:xfrm>
                    <a:prstGeom prst="rect">
                      <a:avLst/>
                    </a:prstGeom>
                    <a:noFill/>
                    <a:ln w="9525">
                      <a:noFill/>
                      <a:miter lim="800000"/>
                      <a:headEnd/>
                      <a:tailEnd/>
                    </a:ln>
                  </pic:spPr>
                </pic:pic>
              </a:graphicData>
            </a:graphic>
          </wp:inline>
        </w:drawing>
      </w:r>
    </w:p>
    <w:p w:rsidR="00FF2620" w:rsidRDefault="00FF2620" w:rsidP="00E75084">
      <w:pPr>
        <w:rPr>
          <w:rFonts w:cs="Arial"/>
        </w:rPr>
      </w:pPr>
    </w:p>
    <w:p w:rsidR="008706E2" w:rsidRDefault="008706E2" w:rsidP="00E75084">
      <w:pPr>
        <w:rPr>
          <w:rFonts w:cs="Arial"/>
        </w:rPr>
      </w:pPr>
    </w:p>
    <w:p w:rsidR="008706E2" w:rsidRDefault="008706E2" w:rsidP="00E75084">
      <w:pPr>
        <w:rPr>
          <w:rFonts w:cs="Arial"/>
        </w:rPr>
      </w:pPr>
    </w:p>
    <w:p w:rsidR="00FF2620" w:rsidRDefault="00435A62" w:rsidP="00E75084">
      <w:pPr>
        <w:rPr>
          <w:rFonts w:cs="Arial"/>
        </w:rPr>
      </w:pPr>
      <w:r>
        <w:rPr>
          <w:rFonts w:cs="Arial"/>
          <w:noProof/>
          <w:lang w:eastAsia="fr-FR"/>
        </w:rPr>
        <mc:AlternateContent>
          <mc:Choice Requires="wpg">
            <w:drawing>
              <wp:anchor distT="0" distB="0" distL="114300" distR="114300" simplePos="0" relativeHeight="251703296" behindDoc="0" locked="0" layoutInCell="1" allowOverlap="1" wp14:anchorId="4A744650" wp14:editId="69BA47E5">
                <wp:simplePos x="0" y="0"/>
                <wp:positionH relativeFrom="margin">
                  <wp:posOffset>2540</wp:posOffset>
                </wp:positionH>
                <wp:positionV relativeFrom="paragraph">
                  <wp:posOffset>171450</wp:posOffset>
                </wp:positionV>
                <wp:extent cx="6247765" cy="1637030"/>
                <wp:effectExtent l="0" t="0" r="635" b="20320"/>
                <wp:wrapNone/>
                <wp:docPr id="19" name="Groupe 19"/>
                <wp:cNvGraphicFramePr/>
                <a:graphic xmlns:a="http://schemas.openxmlformats.org/drawingml/2006/main">
                  <a:graphicData uri="http://schemas.microsoft.com/office/word/2010/wordprocessingGroup">
                    <wpg:wgp>
                      <wpg:cNvGrpSpPr/>
                      <wpg:grpSpPr>
                        <a:xfrm>
                          <a:off x="0" y="0"/>
                          <a:ext cx="6247765" cy="1637030"/>
                          <a:chOff x="0" y="-5439"/>
                          <a:chExt cx="4154218" cy="752223"/>
                        </a:xfrm>
                      </wpg:grpSpPr>
                      <wpg:grpSp>
                        <wpg:cNvPr id="12" name="Groupe 12"/>
                        <wpg:cNvGrpSpPr/>
                        <wpg:grpSpPr>
                          <a:xfrm>
                            <a:off x="0" y="-5439"/>
                            <a:ext cx="539750" cy="322616"/>
                            <a:chOff x="0" y="-5439"/>
                            <a:chExt cx="540000" cy="322616"/>
                          </a:xfrm>
                        </wpg:grpSpPr>
                        <wps:wsp>
                          <wps:cNvPr id="1" name="Connecteur droit 1"/>
                          <wps:cNvCnPr/>
                          <wps:spPr>
                            <a:xfrm>
                              <a:off x="0" y="0"/>
                              <a:ext cx="540000" cy="0"/>
                            </a:xfrm>
                            <a:prstGeom prst="line">
                              <a:avLst/>
                            </a:prstGeom>
                            <a:ln w="28575">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10" name="Connecteur droit 10"/>
                          <wps:cNvCnPr/>
                          <wps:spPr>
                            <a:xfrm>
                              <a:off x="8626" y="-5439"/>
                              <a:ext cx="0" cy="322616"/>
                            </a:xfrm>
                            <a:prstGeom prst="line">
                              <a:avLst/>
                            </a:prstGeom>
                            <a:ln w="28575">
                              <a:solidFill>
                                <a:schemeClr val="accent3"/>
                              </a:solidFill>
                            </a:ln>
                          </wps:spPr>
                          <wps:style>
                            <a:lnRef idx="1">
                              <a:schemeClr val="accent1"/>
                            </a:lnRef>
                            <a:fillRef idx="0">
                              <a:schemeClr val="accent1"/>
                            </a:fillRef>
                            <a:effectRef idx="0">
                              <a:schemeClr val="accent1"/>
                            </a:effectRef>
                            <a:fontRef idx="minor">
                              <a:schemeClr val="tx1"/>
                            </a:fontRef>
                          </wps:style>
                          <wps:bodyPr/>
                        </wps:wsp>
                      </wpg:grpSp>
                      <wpg:grpSp>
                        <wpg:cNvPr id="13" name="Groupe 13"/>
                        <wpg:cNvGrpSpPr/>
                        <wpg:grpSpPr>
                          <a:xfrm rot="10800000">
                            <a:off x="3614468" y="424164"/>
                            <a:ext cx="539750" cy="322620"/>
                            <a:chOff x="0" y="0"/>
                            <a:chExt cx="540000" cy="322620"/>
                          </a:xfrm>
                        </wpg:grpSpPr>
                        <wps:wsp>
                          <wps:cNvPr id="14" name="Connecteur droit 14"/>
                          <wps:cNvCnPr/>
                          <wps:spPr>
                            <a:xfrm>
                              <a:off x="0" y="0"/>
                              <a:ext cx="540000" cy="0"/>
                            </a:xfrm>
                            <a:prstGeom prst="line">
                              <a:avLst/>
                            </a:prstGeom>
                            <a:ln w="28575">
                              <a:solidFill>
                                <a:schemeClr val="accent3"/>
                              </a:solidFill>
                            </a:ln>
                          </wps:spPr>
                          <wps:style>
                            <a:lnRef idx="1">
                              <a:schemeClr val="accent1"/>
                            </a:lnRef>
                            <a:fillRef idx="0">
                              <a:schemeClr val="accent1"/>
                            </a:fillRef>
                            <a:effectRef idx="0">
                              <a:schemeClr val="accent1"/>
                            </a:effectRef>
                            <a:fontRef idx="minor">
                              <a:schemeClr val="tx1"/>
                            </a:fontRef>
                          </wps:style>
                          <wps:bodyPr/>
                        </wps:wsp>
                        <wps:wsp>
                          <wps:cNvPr id="15" name="Connecteur droit 15"/>
                          <wps:cNvCnPr/>
                          <wps:spPr>
                            <a:xfrm>
                              <a:off x="8626" y="5"/>
                              <a:ext cx="0" cy="322615"/>
                            </a:xfrm>
                            <a:prstGeom prst="line">
                              <a:avLst/>
                            </a:prstGeom>
                            <a:ln w="28575">
                              <a:solidFill>
                                <a:schemeClr val="accent3"/>
                              </a:solidFill>
                            </a:ln>
                          </wps:spPr>
                          <wps:style>
                            <a:lnRef idx="1">
                              <a:schemeClr val="accent1"/>
                            </a:lnRef>
                            <a:fillRef idx="0">
                              <a:schemeClr val="accent1"/>
                            </a:fillRef>
                            <a:effectRef idx="0">
                              <a:schemeClr val="accent1"/>
                            </a:effectRef>
                            <a:fontRef idx="minor">
                              <a:schemeClr val="tx1"/>
                            </a:fontRef>
                          </wps:style>
                          <wps:bodyPr/>
                        </wps:wsp>
                      </wpg:grpSp>
                      <wps:wsp>
                        <wps:cNvPr id="18" name="Zone de texte 2"/>
                        <wps:cNvSpPr txBox="1">
                          <a:spLocks noChangeArrowheads="1"/>
                        </wps:cNvSpPr>
                        <wps:spPr bwMode="auto">
                          <a:xfrm>
                            <a:off x="105552" y="104482"/>
                            <a:ext cx="3928056" cy="567613"/>
                          </a:xfrm>
                          <a:prstGeom prst="rect">
                            <a:avLst/>
                          </a:prstGeom>
                          <a:solidFill>
                            <a:srgbClr val="FFFFFF"/>
                          </a:solidFill>
                          <a:ln w="9525">
                            <a:noFill/>
                            <a:miter lim="800000"/>
                            <a:headEnd/>
                            <a:tailEnd/>
                          </a:ln>
                        </wps:spPr>
                        <wps:txbx>
                          <w:txbxContent>
                            <w:p w:rsidR="00435A62" w:rsidRPr="00435A62" w:rsidRDefault="00435A62" w:rsidP="00435A62">
                              <w:pPr>
                                <w:jc w:val="center"/>
                                <w:rPr>
                                  <w:b/>
                                  <w:color w:val="1F497D" w:themeColor="text2"/>
                                  <w:sz w:val="32"/>
                                  <w:szCs w:val="32"/>
                                </w:rPr>
                              </w:pPr>
                              <w:r w:rsidRPr="00435A62">
                                <w:rPr>
                                  <w:b/>
                                  <w:color w:val="1F497D" w:themeColor="text2"/>
                                  <w:sz w:val="32"/>
                                  <w:szCs w:val="32"/>
                                </w:rPr>
                                <w:t>MANDAT SPECIAL DE REPRESENTATION</w:t>
                              </w:r>
                            </w:p>
                            <w:p w:rsidR="00435A62" w:rsidRPr="00435A62" w:rsidRDefault="00435A62" w:rsidP="00435A62">
                              <w:pPr>
                                <w:jc w:val="center"/>
                                <w:rPr>
                                  <w:b/>
                                  <w:color w:val="1F497D" w:themeColor="text2"/>
                                  <w:sz w:val="32"/>
                                  <w:szCs w:val="32"/>
                                </w:rPr>
                              </w:pPr>
                              <w:r w:rsidRPr="00435A62">
                                <w:rPr>
                                  <w:b/>
                                  <w:color w:val="1F497D" w:themeColor="text2"/>
                                  <w:sz w:val="32"/>
                                  <w:szCs w:val="32"/>
                                </w:rPr>
                                <w:t xml:space="preserve">POUR LE RACCORDEMENT D’UN OU PLUSIEURS SITES </w:t>
                              </w:r>
                            </w:p>
                            <w:p w:rsidR="00435A62" w:rsidRPr="00435A62" w:rsidRDefault="00435A62" w:rsidP="00435A62">
                              <w:pPr>
                                <w:jc w:val="center"/>
                                <w:rPr>
                                  <w:b/>
                                  <w:color w:val="1F497D" w:themeColor="text2"/>
                                  <w:sz w:val="32"/>
                                  <w:szCs w:val="32"/>
                                </w:rPr>
                              </w:pPr>
                              <w:r w:rsidRPr="00435A62">
                                <w:rPr>
                                  <w:b/>
                                  <w:color w:val="1F497D" w:themeColor="text2"/>
                                  <w:sz w:val="32"/>
                                  <w:szCs w:val="32"/>
                                </w:rPr>
                                <w:t>AU RESEAU PUBLIC DE DISTRIBUTION D’ELECTRICITE</w:t>
                              </w:r>
                            </w:p>
                            <w:p w:rsidR="00A80BEA" w:rsidRPr="001B3395" w:rsidRDefault="00A80BEA" w:rsidP="001B3395">
                              <w:pPr>
                                <w:jc w:val="center"/>
                                <w:rPr>
                                  <w:b/>
                                  <w:color w:val="1F497D" w:themeColor="text2"/>
                                  <w:sz w:val="36"/>
                                  <w:szCs w:val="36"/>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A744650" id="Groupe 19" o:spid="_x0000_s1026" style="position:absolute;left:0;text-align:left;margin-left:.2pt;margin-top:13.5pt;width:491.95pt;height:128.9pt;z-index:251703296;mso-position-horizontal-relative:margin;mso-width-relative:margin;mso-height-relative:margin" coordorigin=",-54" coordsize="41542,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">
                <v:group id="Groupe 12" o:spid="_x0000_s1027" style="position:absolute;top:-54;width:5397;height:3225" coordorigin=",-54" coordsize="5400,3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Connecteur droit 1" o:spid="_x0000_s1028" style="position:absolute;visibility:visible;mso-wrap-style:square" from="0,0" to="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10u70AAADaAAAADwAAAGRycy9kb3ducmV2LnhtbERPTYvCMBC9C/6HMII3TV3YZammIoKw&#10;eFl07X1oxrY0mZQk1vrvjSDsaXi8z9lsR2vEQD60jhWslhkI4srplmsFl7/D4htEiMgajWNS8KAA&#10;22I62WCu3Z1PNJxjLVIIhxwVNDH2uZShashiWLqeOHFX5y3GBH0ttcd7CrdGfmTZl7TYcmposKd9&#10;Q1V3vlkF8mIq5qMrh+PKn347Mp+HslRqPht3axCRxvgvfrt/dJoPr1deVxZ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NdLu9AAAA2gAAAA8AAAAAAAAAAAAAAAAAoQIA&#10;AGRycy9kb3ducmV2LnhtbFBLBQYAAAAABAAEAPkAAACLAwAAAAA=&#10;" strokecolor="#9bbb59 [3206]" strokeweight="2.25pt"/>
                  <v:line id="Connecteur droit 10" o:spid="_x0000_s1029" style="position:absolute;visibility:visible;mso-wrap-style:square" from="86,-54" to="86,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AjcEAAADbAAAADwAAAGRycy9kb3ducmV2LnhtbESPT2sCMRDF70K/QxjBm2YtVGQ1ShGE&#10;4qX4Z+/DZrq7mEyWJF23375zELzN8N6895vtfvRODRRTF9jAclGAIq6D7bgxcLse52tQKSNbdIHJ&#10;wB8l2O/eJlssbXjwmYZLbpSEcCrRQJtzX2qd6pY8pkXoiUX7CdFjljU22kZ8SLh3+r0oVtpjx9LQ&#10;Yk+Hlur75dcb0DdXM59CNZyW8fx9J/dxrCpjZtPxcwMq05hf5uf1lxV8oZdfZAC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FYCNwQAAANsAAAAPAAAAAAAAAAAAAAAA&#10;AKECAABkcnMvZG93bnJldi54bWxQSwUGAAAAAAQABAD5AAAAjwMAAAAA&#10;" strokecolor="#9bbb59 [3206]" strokeweight="2.25pt"/>
                </v:group>
                <v:group id="Groupe 13" o:spid="_x0000_s1030" style="position:absolute;left:36144;top:4241;width:5398;height:3226;rotation:180" coordsize="5400,3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BtyWrsEAAADbAAAADwAA&#10;AAAAAAAAAAAAAACqAgAAZHJzL2Rvd25yZXYueG1sUEsFBgAAAAAEAAQA+gAAAJgDAAAAAA==&#10;">
                  <v:line id="Connecteur droit 14" o:spid="_x0000_s1031" style="position:absolute;visibility:visible;mso-wrap-style:square" from="0,0" to="5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6Gjr8AAADbAAAADwAAAGRycy9kb3ducmV2LnhtbERP32vCMBB+H/g/hBvsbU07tiG1sQxB&#10;EF9EZ9+P5myLyaUkWa3/vRkM9nYf38+r6tkaMZEPg2MFRZaDIG6dHrhTcP7evi5BhIis0TgmBXcK&#10;UK8XTxWW2t34SNMpdiKFcChRQR/jWEoZ2p4shsyNxIm7OG8xJug7qT3eUrg18i3PP6XFgVNDjyNt&#10;emqvpx+rQJ5Ny7x3zbQv/PFwJfOxbRqlXp7nrxWISHP8F/+5dzrNf4ffX9IBcv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S6Gjr8AAADbAAAADwAAAAAAAAAAAAAAAACh&#10;AgAAZHJzL2Rvd25yZXYueG1sUEsFBgAAAAAEAAQA+QAAAI0DAAAAAA==&#10;" strokecolor="#9bbb59 [3206]" strokeweight="2.25pt"/>
                  <v:line id="Connecteur droit 15" o:spid="_x0000_s1032" style="position:absolute;visibility:visible;mso-wrap-style:square" from="86,0" to="86,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Fb0AAADbAAAADwAAAGRycy9kb3ducmV2LnhtbERPy6rCMBDdC/5DGOHuNFVQpBpFBEHc&#10;XHx0PzRjW0wmJYm1/r25cMHdHM5z1tveGtGRD41jBdNJBoK4dLrhSsHtehgvQYSIrNE4JgVvCrDd&#10;DAdrzLV78Zm6S6xECuGQo4I6xjaXMpQ1WQwT1xIn7u68xZigr6T2+Erh1shZli2kxYZTQ40t7Wsq&#10;H5enVSBvpmQ+uaI7Tf3590FmfigKpX5G/W4FIlIfv+J/91Gn+XP4+yUdID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piIxW9AAAA2wAAAA8AAAAAAAAAAAAAAAAAoQIA&#10;AGRycy9kb3ducmV2LnhtbFBLBQYAAAAABAAEAPkAAACLAwAAAAA=&#10;" strokecolor="#9bbb59 [3206]" strokeweight="2.25pt"/>
                </v:group>
                <v:shapetype id="_x0000_t202" coordsize="21600,21600" o:spt="202" path="m,l,21600r21600,l21600,xe">
                  <v:stroke joinstyle="miter"/>
                  <v:path gradientshapeok="t" o:connecttype="rect"/>
                </v:shapetype>
                <v:shape id="_x0000_s1033" type="#_x0000_t202" style="position:absolute;left:1055;top:1044;width:39281;height:5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9vcUA&#10;AADbAAAADwAAAGRycy9kb3ducmV2LnhtbESPzWvCQBDF7wX/h2UEb3VjD36krqIFiwWh+AHtcciO&#10;SWh2NmS3ZvvfOwehtxnem/d+s1wn16gbdaH2bGAyzkARF97WXBq4nHfPc1AhIltsPJOBPwqwXg2e&#10;lphb3/ORbqdYKgnhkKOBKsY21zoUFTkMY98Si3b1ncMoa1dq22Ev4a7RL1k21Q5rloYKW3qrqPg5&#10;/ToDfVws3me7j/J7M51vv2y6hnT4NGY0TJtXUJFS/Dc/rvdW8AVWfpEB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H29xQAAANsAAAAPAAAAAAAAAAAAAAAAAJgCAABkcnMv&#10;ZG93bnJldi54bWxQSwUGAAAAAAQABAD1AAAAigMAAAAA&#10;" stroked="f">
                  <v:textbox>
                    <w:txbxContent>
                      <w:p w:rsidR="00435A62" w:rsidRPr="00435A62" w:rsidRDefault="00435A62" w:rsidP="00435A62">
                        <w:pPr>
                          <w:jc w:val="center"/>
                          <w:rPr>
                            <w:b/>
                            <w:color w:val="1F497D" w:themeColor="text2"/>
                            <w:sz w:val="32"/>
                            <w:szCs w:val="32"/>
                          </w:rPr>
                        </w:pPr>
                        <w:r w:rsidRPr="00435A62">
                          <w:rPr>
                            <w:b/>
                            <w:color w:val="1F497D" w:themeColor="text2"/>
                            <w:sz w:val="32"/>
                            <w:szCs w:val="32"/>
                          </w:rPr>
                          <w:t>MANDAT SPECIAL DE REPRESENTATION</w:t>
                        </w:r>
                      </w:p>
                      <w:p w:rsidR="00435A62" w:rsidRPr="00435A62" w:rsidRDefault="00435A62" w:rsidP="00435A62">
                        <w:pPr>
                          <w:jc w:val="center"/>
                          <w:rPr>
                            <w:b/>
                            <w:color w:val="1F497D" w:themeColor="text2"/>
                            <w:sz w:val="32"/>
                            <w:szCs w:val="32"/>
                          </w:rPr>
                        </w:pPr>
                        <w:r w:rsidRPr="00435A62">
                          <w:rPr>
                            <w:b/>
                            <w:color w:val="1F497D" w:themeColor="text2"/>
                            <w:sz w:val="32"/>
                            <w:szCs w:val="32"/>
                          </w:rPr>
                          <w:t xml:space="preserve">POUR LE RACCORDEMENT D’UN OU PLUSIEURS SITES </w:t>
                        </w:r>
                      </w:p>
                      <w:p w:rsidR="00435A62" w:rsidRPr="00435A62" w:rsidRDefault="00435A62" w:rsidP="00435A62">
                        <w:pPr>
                          <w:jc w:val="center"/>
                          <w:rPr>
                            <w:b/>
                            <w:color w:val="1F497D" w:themeColor="text2"/>
                            <w:sz w:val="32"/>
                            <w:szCs w:val="32"/>
                          </w:rPr>
                        </w:pPr>
                        <w:r w:rsidRPr="00435A62">
                          <w:rPr>
                            <w:b/>
                            <w:color w:val="1F497D" w:themeColor="text2"/>
                            <w:sz w:val="32"/>
                            <w:szCs w:val="32"/>
                          </w:rPr>
                          <w:t>AU RESEAU PUBLIC DE DISTRIBUTION D’ELECTRICITE</w:t>
                        </w:r>
                      </w:p>
                      <w:p w:rsidR="00A80BEA" w:rsidRPr="001B3395" w:rsidRDefault="00A80BEA" w:rsidP="001B3395">
                        <w:pPr>
                          <w:jc w:val="center"/>
                          <w:rPr>
                            <w:b/>
                            <w:color w:val="1F497D" w:themeColor="text2"/>
                            <w:sz w:val="36"/>
                            <w:szCs w:val="36"/>
                          </w:rPr>
                        </w:pPr>
                      </w:p>
                    </w:txbxContent>
                  </v:textbox>
                </v:shape>
                <w10:wrap anchorx="margin"/>
              </v:group>
            </w:pict>
          </mc:Fallback>
        </mc:AlternateContent>
      </w:r>
    </w:p>
    <w:p w:rsidR="00FF2620" w:rsidRPr="00AC3FDA" w:rsidRDefault="00FF2620" w:rsidP="00E75084">
      <w:pPr>
        <w:rPr>
          <w:rFonts w:cs="Arial"/>
        </w:rPr>
      </w:pPr>
    </w:p>
    <w:p w:rsidR="006E4A4C" w:rsidRPr="00AC3FDA" w:rsidRDefault="006E4A4C" w:rsidP="00E75084">
      <w:pPr>
        <w:rPr>
          <w:rFonts w:cs="Arial"/>
        </w:rPr>
      </w:pPr>
    </w:p>
    <w:p w:rsidR="00054A3D" w:rsidRPr="00AC3FDA" w:rsidRDefault="00054A3D" w:rsidP="00C45F05">
      <w:pPr>
        <w:rPr>
          <w:rFonts w:cs="Arial"/>
        </w:rPr>
      </w:pPr>
    </w:p>
    <w:p w:rsidR="001C33B6" w:rsidRPr="00AC3FDA" w:rsidRDefault="00100388" w:rsidP="00E75084">
      <w:pPr>
        <w:rPr>
          <w:rFonts w:cs="Arial"/>
        </w:rPr>
      </w:pPr>
      <w:r>
        <w:rPr>
          <w:rFonts w:cs="Arial"/>
          <w:noProof/>
          <w:lang w:eastAsia="fr-FR"/>
        </w:rPr>
        <mc:AlternateContent>
          <mc:Choice Requires="wps">
            <w:drawing>
              <wp:anchor distT="0" distB="0" distL="114300" distR="114300" simplePos="0" relativeHeight="251694080" behindDoc="0" locked="0" layoutInCell="1" allowOverlap="1" wp14:anchorId="46A083DD" wp14:editId="16EF950C">
                <wp:simplePos x="0" y="0"/>
                <wp:positionH relativeFrom="column">
                  <wp:posOffset>-4657205</wp:posOffset>
                </wp:positionH>
                <wp:positionV relativeFrom="paragraph">
                  <wp:posOffset>29703</wp:posOffset>
                </wp:positionV>
                <wp:extent cx="4268470" cy="1293032"/>
                <wp:effectExtent l="0" t="0" r="0" b="254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8470" cy="1293032"/>
                        </a:xfrm>
                        <a:prstGeom prst="rect">
                          <a:avLst/>
                        </a:prstGeom>
                        <a:solidFill>
                          <a:srgbClr val="FFFFFF"/>
                        </a:solidFill>
                        <a:ln w="9525">
                          <a:noFill/>
                          <a:miter lim="800000"/>
                          <a:headEnd/>
                          <a:tailEnd/>
                        </a:ln>
                      </wps:spPr>
                      <wps:txbx>
                        <w:txbxContent>
                          <w:p w:rsidR="00100388" w:rsidRPr="00100388" w:rsidRDefault="00330EB7" w:rsidP="00100388">
                            <w:pPr>
                              <w:pStyle w:val="En-ttedetabledesmatires"/>
                              <w:rPr>
                                <w:sz w:val="40"/>
                              </w:rPr>
                            </w:pPr>
                            <w:r>
                              <w:rPr>
                                <w:sz w:val="40"/>
                              </w:rPr>
                              <w:t>Contrat GRD-Exploitant</w:t>
                            </w:r>
                          </w:p>
                        </w:txbxContent>
                      </wps:txbx>
                      <wps:bodyPr rot="0" vert="horz" wrap="square" lIns="91440" tIns="45720" rIns="91440" bIns="45720" anchor="ctr" anchorCtr="0">
                        <a:noAutofit/>
                      </wps:bodyPr>
                    </wps:wsp>
                  </a:graphicData>
                </a:graphic>
              </wp:anchor>
            </w:drawing>
          </mc:Choice>
          <mc:Fallback>
            <w:pict>
              <v:shape w14:anchorId="46A083DD" id="Zone de texte 2" o:spid="_x0000_s1034" type="#_x0000_t202" style="position:absolute;left:0;text-align:left;margin-left:-366.7pt;margin-top:2.35pt;width:336.1pt;height:10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" stroked="f">
                <v:textbox>
                  <w:txbxContent>
                    <w:p w:rsidR="00100388" w:rsidRPr="00100388" w:rsidRDefault="00330EB7" w:rsidP="00100388">
                      <w:pPr>
                        <w:pStyle w:val="En-ttedetabledesmatires"/>
                        <w:rPr>
                          <w:sz w:val="40"/>
                        </w:rPr>
                      </w:pPr>
                      <w:r>
                        <w:rPr>
                          <w:sz w:val="40"/>
                        </w:rPr>
                        <w:t>Contrat GRD-Exploitant</w:t>
                      </w:r>
                    </w:p>
                  </w:txbxContent>
                </v:textbox>
              </v:shape>
            </w:pict>
          </mc:Fallback>
        </mc:AlternateContent>
      </w:r>
    </w:p>
    <w:p w:rsidR="001C33B6" w:rsidRPr="00AC3FDA" w:rsidRDefault="001C33B6" w:rsidP="00EA6CD7">
      <w:pPr>
        <w:rPr>
          <w:rFonts w:cs="Arial"/>
        </w:rPr>
      </w:pPr>
    </w:p>
    <w:p w:rsidR="00E63FBF" w:rsidRPr="00AC3FDA" w:rsidRDefault="00E63FBF" w:rsidP="00EA6CD7">
      <w:pPr>
        <w:rPr>
          <w:rFonts w:cs="Arial"/>
        </w:rPr>
      </w:pPr>
    </w:p>
    <w:p w:rsidR="009A4B5C" w:rsidRPr="00AC3FDA" w:rsidRDefault="009A4B5C" w:rsidP="00EA6CD7">
      <w:pPr>
        <w:rPr>
          <w:rFonts w:cs="Arial"/>
        </w:rPr>
      </w:pPr>
    </w:p>
    <w:p w:rsidR="00733B89" w:rsidRDefault="00733B89" w:rsidP="00EA6CD7">
      <w:pPr>
        <w:rPr>
          <w:rFonts w:cs="Arial"/>
        </w:rPr>
      </w:pPr>
    </w:p>
    <w:p w:rsidR="00FA53CD" w:rsidRDefault="00435A62" w:rsidP="00EA6CD7">
      <w:pPr>
        <w:rPr>
          <w:rFonts w:cs="Arial"/>
        </w:rPr>
      </w:pPr>
      <w:r w:rsidRPr="00AC3FDA">
        <w:rPr>
          <w:rFonts w:cs="Arial"/>
          <w:noProof/>
          <w:lang w:eastAsia="fr-FR"/>
        </w:rPr>
        <mc:AlternateContent>
          <mc:Choice Requires="wps">
            <w:drawing>
              <wp:anchor distT="0" distB="0" distL="114300" distR="114300" simplePos="0" relativeHeight="251689984" behindDoc="0" locked="0" layoutInCell="1" allowOverlap="1" wp14:anchorId="6C0E55FF" wp14:editId="7D05FEA9">
                <wp:simplePos x="0" y="0"/>
                <wp:positionH relativeFrom="margin">
                  <wp:align>center</wp:align>
                </wp:positionH>
                <wp:positionV relativeFrom="paragraph">
                  <wp:posOffset>51435</wp:posOffset>
                </wp:positionV>
                <wp:extent cx="6205235" cy="2668772"/>
                <wp:effectExtent l="0" t="0" r="24130" b="177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35" cy="2668772"/>
                        </a:xfrm>
                        <a:prstGeom prst="rect">
                          <a:avLst/>
                        </a:prstGeom>
                        <a:noFill/>
                        <a:ln w="9525">
                          <a:solidFill>
                            <a:schemeClr val="tx1">
                              <a:lumMod val="50000"/>
                              <a:lumOff val="50000"/>
                            </a:schemeClr>
                          </a:solidFill>
                          <a:miter lim="800000"/>
                          <a:headEnd/>
                          <a:tailEnd/>
                        </a:ln>
                      </wps:spPr>
                      <wps:txbx>
                        <w:txbxContent>
                          <w:p w:rsidR="00733B89" w:rsidRPr="00C6256A" w:rsidRDefault="00733B89" w:rsidP="00743D69">
                            <w:pPr>
                              <w:jc w:val="center"/>
                              <w:rPr>
                                <w:rFonts w:cs="Arial"/>
                                <w:bCs/>
                                <w:color w:val="1F497D" w:themeColor="text2"/>
                                <w:sz w:val="40"/>
                                <w:szCs w:val="40"/>
                              </w:rPr>
                            </w:pPr>
                            <w:r w:rsidRPr="00E072EE">
                              <w:rPr>
                                <w:rFonts w:cs="Arial"/>
                                <w:bCs/>
                                <w:color w:val="1F497D" w:themeColor="text2"/>
                                <w:sz w:val="32"/>
                                <w:szCs w:val="40"/>
                              </w:rPr>
                              <w:t>Résumé</w:t>
                            </w:r>
                          </w:p>
                          <w:p w:rsidR="00435A62" w:rsidRPr="00435A62" w:rsidRDefault="00435A62" w:rsidP="00435A62">
                            <w:pPr>
                              <w:pStyle w:val="Textenormal"/>
                            </w:pPr>
                            <w:r w:rsidRPr="00435A62">
                              <w:t>Ce document est le modèle de mandat spécial de représentation recommandé par GEREDIS Deux-Sèvres pour le raccordement d’un ou plusieurs sites, nommément désignés ou situés dans une zone géographique définie, au réseau public de distribution d’électricité dont GEREDIS Deux-Sèvres est gestionnaire.</w:t>
                            </w:r>
                          </w:p>
                          <w:p w:rsidR="00435A62" w:rsidRPr="00435A62" w:rsidRDefault="00435A62" w:rsidP="00435A62">
                            <w:pPr>
                              <w:pStyle w:val="Textenormal"/>
                            </w:pPr>
                          </w:p>
                          <w:p w:rsidR="00435A62" w:rsidRPr="00435A62" w:rsidRDefault="00435A62" w:rsidP="00435A62">
                            <w:pPr>
                              <w:pStyle w:val="Textenormal"/>
                            </w:pPr>
                            <w:r w:rsidRPr="00435A62">
                              <w:t>Ce mandat permet au mandataire d’effectuer, au nom et pour le compte du mandant, les démarches nécessaires auprès de GEREDIS Deux-Sèvres, pour le raccordement du ou des sites dont le mandant est maître d’ouvrage.</w:t>
                            </w:r>
                          </w:p>
                          <w:p w:rsidR="00435A62" w:rsidRPr="00435A62" w:rsidRDefault="00435A62" w:rsidP="00435A62">
                            <w:pPr>
                              <w:pStyle w:val="Textenormal"/>
                            </w:pPr>
                          </w:p>
                          <w:p w:rsidR="00435A62" w:rsidRPr="00435A62" w:rsidRDefault="00435A62" w:rsidP="00435A62">
                            <w:pPr>
                              <w:pStyle w:val="Textenormal"/>
                            </w:pPr>
                            <w:r w:rsidRPr="00435A62">
                              <w:t>Ce document doit être produit, par le mandataire, à GEREDIS Deux-Sèvres, lors de toute demande de raccordement ou de toute démarche effectuée en vue de celui-ci.</w:t>
                            </w:r>
                          </w:p>
                          <w:p w:rsidR="00733B89" w:rsidRPr="00C85471" w:rsidRDefault="00733B89" w:rsidP="00435A62">
                            <w:pPr>
                              <w:pStyle w:val="Textenormal"/>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E55FF" id="_x0000_s1035" type="#_x0000_t202" style="position:absolute;left:0;text-align:left;margin-left:0;margin-top:4.05pt;width:488.6pt;height:210.1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" filled="f" strokecolor="gray [1629]">
                <v:textbox>
                  <w:txbxContent>
                    <w:p w:rsidR="00733B89" w:rsidRPr="00C6256A" w:rsidRDefault="00733B89" w:rsidP="00743D69">
                      <w:pPr>
                        <w:jc w:val="center"/>
                        <w:rPr>
                          <w:rFonts w:cs="Arial"/>
                          <w:bCs/>
                          <w:color w:val="1F497D" w:themeColor="text2"/>
                          <w:sz w:val="40"/>
                          <w:szCs w:val="40"/>
                        </w:rPr>
                      </w:pPr>
                      <w:r w:rsidRPr="00E072EE">
                        <w:rPr>
                          <w:rFonts w:cs="Arial"/>
                          <w:bCs/>
                          <w:color w:val="1F497D" w:themeColor="text2"/>
                          <w:sz w:val="32"/>
                          <w:szCs w:val="40"/>
                        </w:rPr>
                        <w:t>Résumé</w:t>
                      </w:r>
                    </w:p>
                    <w:p w:rsidR="00435A62" w:rsidRPr="00435A62" w:rsidRDefault="00435A62" w:rsidP="00435A62">
                      <w:pPr>
                        <w:pStyle w:val="Textenormal"/>
                      </w:pPr>
                      <w:r w:rsidRPr="00435A62">
                        <w:t>Ce document est le modèle de mandat spécial de représentation recommandé par GEREDIS Deux-Sèvres pour le raccordement d’un ou plusieurs sites, nommément désignés ou situés dans une zone géographique définie, au réseau public de distribution d’électricité dont GEREDIS Deux-Sèvres est gestionnaire.</w:t>
                      </w:r>
                    </w:p>
                    <w:p w:rsidR="00435A62" w:rsidRPr="00435A62" w:rsidRDefault="00435A62" w:rsidP="00435A62">
                      <w:pPr>
                        <w:pStyle w:val="Textenormal"/>
                      </w:pPr>
                    </w:p>
                    <w:p w:rsidR="00435A62" w:rsidRPr="00435A62" w:rsidRDefault="00435A62" w:rsidP="00435A62">
                      <w:pPr>
                        <w:pStyle w:val="Textenormal"/>
                      </w:pPr>
                      <w:r w:rsidRPr="00435A62">
                        <w:t>Ce mandat permet au mandataire d’effectuer, au nom et pour le compte du mandant, les démarches nécessaires auprès de GEREDIS Deux-Sèvres, pour le raccordement du ou des sites dont le mandant est maître d’ouvrage.</w:t>
                      </w:r>
                    </w:p>
                    <w:p w:rsidR="00435A62" w:rsidRPr="00435A62" w:rsidRDefault="00435A62" w:rsidP="00435A62">
                      <w:pPr>
                        <w:pStyle w:val="Textenormal"/>
                      </w:pPr>
                    </w:p>
                    <w:p w:rsidR="00435A62" w:rsidRPr="00435A62" w:rsidRDefault="00435A62" w:rsidP="00435A62">
                      <w:pPr>
                        <w:pStyle w:val="Textenormal"/>
                      </w:pPr>
                      <w:r w:rsidRPr="00435A62">
                        <w:t>Ce document doit être produit, par le mandataire, à GEREDIS Deux-Sèvres, lors de toute demande de raccordement ou de toute démarche effectuée en vue de celui-ci.</w:t>
                      </w:r>
                    </w:p>
                    <w:p w:rsidR="00733B89" w:rsidRPr="00C85471" w:rsidRDefault="00733B89" w:rsidP="00435A62">
                      <w:pPr>
                        <w:pStyle w:val="Textenormal"/>
                      </w:pPr>
                    </w:p>
                  </w:txbxContent>
                </v:textbox>
                <w10:wrap anchorx="margin"/>
              </v:shape>
            </w:pict>
          </mc:Fallback>
        </mc:AlternateContent>
      </w:r>
    </w:p>
    <w:p w:rsidR="00FA53CD" w:rsidRPr="00AC3FDA" w:rsidRDefault="00FA53CD" w:rsidP="00EA6CD7">
      <w:pPr>
        <w:rPr>
          <w:rFonts w:cs="Arial"/>
        </w:rPr>
      </w:pPr>
    </w:p>
    <w:p w:rsidR="009A4B5C" w:rsidRPr="00AC3FDA" w:rsidRDefault="009A4B5C" w:rsidP="00EA6CD7">
      <w:pPr>
        <w:rPr>
          <w:rFonts w:cs="Arial"/>
        </w:rPr>
      </w:pPr>
    </w:p>
    <w:p w:rsidR="009A4B5C" w:rsidRPr="00AC3FDA" w:rsidRDefault="009A4B5C" w:rsidP="00EA6CD7">
      <w:pPr>
        <w:rPr>
          <w:rFonts w:cs="Arial"/>
        </w:rPr>
      </w:pPr>
    </w:p>
    <w:p w:rsidR="0014211F" w:rsidRPr="00AC3FDA" w:rsidRDefault="0014211F" w:rsidP="00EA6CD7">
      <w:pPr>
        <w:rPr>
          <w:rFonts w:cs="Arial"/>
        </w:rPr>
      </w:pPr>
    </w:p>
    <w:p w:rsidR="00C67B82" w:rsidRPr="00AC3FDA" w:rsidRDefault="00C67B82" w:rsidP="00EA6CD7">
      <w:pPr>
        <w:rPr>
          <w:rFonts w:cs="Arial"/>
        </w:rPr>
      </w:pPr>
    </w:p>
    <w:p w:rsidR="00C67B82" w:rsidRPr="00AC3FDA" w:rsidRDefault="00C67B82" w:rsidP="00EA6CD7">
      <w:pPr>
        <w:rPr>
          <w:rFonts w:cs="Arial"/>
        </w:rPr>
      </w:pPr>
    </w:p>
    <w:p w:rsidR="00C67B82" w:rsidRPr="00AC3FDA" w:rsidRDefault="00C67B82" w:rsidP="00EA6CD7">
      <w:pPr>
        <w:rPr>
          <w:rFonts w:cs="Arial"/>
        </w:rPr>
      </w:pPr>
    </w:p>
    <w:p w:rsidR="00C67B82" w:rsidRPr="00AC3FDA" w:rsidRDefault="00C67B82" w:rsidP="00EA6CD7">
      <w:pPr>
        <w:rPr>
          <w:rFonts w:cs="Arial"/>
        </w:rPr>
      </w:pPr>
    </w:p>
    <w:p w:rsidR="00C67B82" w:rsidRDefault="00C67B82" w:rsidP="00EA6CD7">
      <w:pPr>
        <w:rPr>
          <w:rFonts w:cs="Arial"/>
        </w:rPr>
      </w:pPr>
    </w:p>
    <w:p w:rsidR="00FA53CD" w:rsidRPr="00AC3FDA" w:rsidRDefault="00FA53CD" w:rsidP="00EA6CD7">
      <w:pPr>
        <w:rPr>
          <w:rFonts w:cs="Arial"/>
        </w:rPr>
      </w:pPr>
    </w:p>
    <w:p w:rsidR="00C67B82" w:rsidRPr="00AC3FDA" w:rsidRDefault="00C67B82" w:rsidP="00EA6CD7">
      <w:pPr>
        <w:rPr>
          <w:rFonts w:cs="Arial"/>
        </w:rPr>
      </w:pPr>
    </w:p>
    <w:p w:rsidR="0014211F" w:rsidRPr="00AC3FDA" w:rsidRDefault="0014211F" w:rsidP="00EA6CD7">
      <w:pPr>
        <w:rPr>
          <w:rFonts w:cs="Arial"/>
        </w:rPr>
      </w:pPr>
    </w:p>
    <w:tbl>
      <w:tblPr>
        <w:tblStyle w:val="Grilledutableau"/>
        <w:tblW w:w="8788" w:type="dxa"/>
        <w:tblInd w:w="392" w:type="dxa"/>
        <w:tblLook w:val="04A0" w:firstRow="1" w:lastRow="0" w:firstColumn="1" w:lastColumn="0" w:noHBand="0" w:noVBand="1"/>
      </w:tblPr>
      <w:tblGrid>
        <w:gridCol w:w="5582"/>
        <w:gridCol w:w="1394"/>
        <w:gridCol w:w="1812"/>
      </w:tblGrid>
      <w:tr w:rsidR="003F58CB" w:rsidRPr="00AC3FDA" w:rsidTr="000557E8">
        <w:trPr>
          <w:trHeight w:val="386"/>
        </w:trPr>
        <w:tc>
          <w:tcPr>
            <w:tcW w:w="8788" w:type="dxa"/>
            <w:gridSpan w:val="3"/>
            <w:vAlign w:val="bottom"/>
          </w:tcPr>
          <w:p w:rsidR="003F58CB" w:rsidRPr="00330EB7" w:rsidRDefault="00F60D7B" w:rsidP="00435A62">
            <w:pPr>
              <w:jc w:val="center"/>
              <w:rPr>
                <w:rFonts w:cs="Arial"/>
                <w:b/>
                <w:sz w:val="20"/>
              </w:rPr>
            </w:pPr>
            <w:r w:rsidRPr="00330EB7">
              <w:rPr>
                <w:rFonts w:cs="Arial"/>
                <w:b/>
                <w:sz w:val="20"/>
              </w:rPr>
              <w:t>Historique du document </w:t>
            </w:r>
            <w:r w:rsidR="00C6256A" w:rsidRPr="00330EB7">
              <w:rPr>
                <w:rFonts w:cs="Arial"/>
                <w:b/>
                <w:sz w:val="20"/>
              </w:rPr>
              <w:t>D-</w:t>
            </w:r>
            <w:r w:rsidR="00435A62">
              <w:rPr>
                <w:rFonts w:cs="Arial"/>
                <w:b/>
                <w:sz w:val="20"/>
              </w:rPr>
              <w:t>R3-SU-105-06</w:t>
            </w:r>
          </w:p>
        </w:tc>
      </w:tr>
      <w:tr w:rsidR="003F58CB" w:rsidRPr="00AC3FDA" w:rsidTr="00743D69">
        <w:trPr>
          <w:trHeight w:val="286"/>
        </w:trPr>
        <w:tc>
          <w:tcPr>
            <w:tcW w:w="5582" w:type="dxa"/>
            <w:shd w:val="clear" w:color="auto" w:fill="D9D9D9" w:themeFill="background1" w:themeFillShade="D9"/>
            <w:vAlign w:val="center"/>
          </w:tcPr>
          <w:p w:rsidR="003F58CB" w:rsidRPr="00330EB7" w:rsidRDefault="003F58CB" w:rsidP="00743D69">
            <w:pPr>
              <w:jc w:val="center"/>
              <w:rPr>
                <w:rFonts w:cs="Arial"/>
                <w:b/>
                <w:sz w:val="20"/>
              </w:rPr>
            </w:pPr>
            <w:r w:rsidRPr="00330EB7">
              <w:rPr>
                <w:rFonts w:cs="Arial"/>
                <w:b/>
                <w:sz w:val="20"/>
              </w:rPr>
              <w:t>Nature de la modification</w:t>
            </w:r>
          </w:p>
        </w:tc>
        <w:tc>
          <w:tcPr>
            <w:tcW w:w="1394" w:type="dxa"/>
            <w:shd w:val="clear" w:color="auto" w:fill="D9D9D9" w:themeFill="background1" w:themeFillShade="D9"/>
            <w:vAlign w:val="center"/>
          </w:tcPr>
          <w:p w:rsidR="003F58CB" w:rsidRPr="00330EB7" w:rsidRDefault="003F58CB" w:rsidP="00743D69">
            <w:pPr>
              <w:jc w:val="center"/>
              <w:rPr>
                <w:rFonts w:cs="Arial"/>
                <w:b/>
                <w:sz w:val="20"/>
              </w:rPr>
            </w:pPr>
            <w:r w:rsidRPr="00330EB7">
              <w:rPr>
                <w:rFonts w:cs="Arial"/>
                <w:b/>
                <w:sz w:val="20"/>
              </w:rPr>
              <w:t>Indice</w:t>
            </w:r>
          </w:p>
        </w:tc>
        <w:tc>
          <w:tcPr>
            <w:tcW w:w="1812" w:type="dxa"/>
            <w:shd w:val="clear" w:color="auto" w:fill="D9D9D9" w:themeFill="background1" w:themeFillShade="D9"/>
            <w:vAlign w:val="center"/>
          </w:tcPr>
          <w:p w:rsidR="003F58CB" w:rsidRPr="00330EB7" w:rsidRDefault="003F58CB" w:rsidP="00743D69">
            <w:pPr>
              <w:jc w:val="center"/>
              <w:rPr>
                <w:rFonts w:cs="Arial"/>
                <w:b/>
                <w:sz w:val="20"/>
              </w:rPr>
            </w:pPr>
            <w:r w:rsidRPr="00330EB7">
              <w:rPr>
                <w:rFonts w:cs="Arial"/>
                <w:b/>
                <w:sz w:val="20"/>
              </w:rPr>
              <w:t>Date de publication</w:t>
            </w:r>
          </w:p>
        </w:tc>
      </w:tr>
      <w:tr w:rsidR="003F58CB" w:rsidRPr="00AC3FDA" w:rsidTr="00743D69">
        <w:trPr>
          <w:trHeight w:val="465"/>
        </w:trPr>
        <w:tc>
          <w:tcPr>
            <w:tcW w:w="5582" w:type="dxa"/>
            <w:vAlign w:val="center"/>
          </w:tcPr>
          <w:p w:rsidR="00435A62" w:rsidRDefault="003F58CB" w:rsidP="00435A62">
            <w:pPr>
              <w:jc w:val="center"/>
              <w:rPr>
                <w:rFonts w:cs="Arial"/>
                <w:sz w:val="20"/>
              </w:rPr>
            </w:pPr>
            <w:r w:rsidRPr="00330EB7">
              <w:rPr>
                <w:rFonts w:cs="Arial"/>
                <w:sz w:val="20"/>
              </w:rPr>
              <w:t xml:space="preserve">Création </w:t>
            </w:r>
            <w:r w:rsidR="00435A62">
              <w:rPr>
                <w:rFonts w:cs="Arial"/>
                <w:sz w:val="20"/>
              </w:rPr>
              <w:t>suite évolution du processus</w:t>
            </w:r>
          </w:p>
          <w:p w:rsidR="003F58CB" w:rsidRPr="00330EB7" w:rsidRDefault="00435A62" w:rsidP="00435A62">
            <w:pPr>
              <w:jc w:val="center"/>
              <w:rPr>
                <w:rFonts w:cs="Arial"/>
                <w:sz w:val="20"/>
              </w:rPr>
            </w:pPr>
            <w:r>
              <w:rPr>
                <w:rFonts w:cs="Arial"/>
                <w:sz w:val="20"/>
              </w:rPr>
              <w:t>(remplacement D-GR2-SU-002-4)</w:t>
            </w:r>
          </w:p>
        </w:tc>
        <w:tc>
          <w:tcPr>
            <w:tcW w:w="1394" w:type="dxa"/>
            <w:vAlign w:val="center"/>
          </w:tcPr>
          <w:p w:rsidR="003F58CB" w:rsidRPr="00330EB7" w:rsidRDefault="00435A62" w:rsidP="00743D69">
            <w:pPr>
              <w:jc w:val="center"/>
              <w:rPr>
                <w:rFonts w:cs="Arial"/>
                <w:sz w:val="20"/>
              </w:rPr>
            </w:pPr>
            <w:r>
              <w:rPr>
                <w:rFonts w:cs="Arial"/>
                <w:sz w:val="20"/>
              </w:rPr>
              <w:t>A</w:t>
            </w:r>
          </w:p>
        </w:tc>
        <w:tc>
          <w:tcPr>
            <w:tcW w:w="1812" w:type="dxa"/>
            <w:vAlign w:val="center"/>
          </w:tcPr>
          <w:p w:rsidR="003F58CB" w:rsidRPr="00330EB7" w:rsidRDefault="00435A62" w:rsidP="00743D69">
            <w:pPr>
              <w:jc w:val="center"/>
              <w:rPr>
                <w:rFonts w:cs="Arial"/>
                <w:sz w:val="20"/>
              </w:rPr>
            </w:pPr>
            <w:r>
              <w:rPr>
                <w:rFonts w:cs="Arial"/>
                <w:sz w:val="20"/>
              </w:rPr>
              <w:t>09/08/2018</w:t>
            </w:r>
          </w:p>
        </w:tc>
      </w:tr>
    </w:tbl>
    <w:p w:rsidR="00E80ED9" w:rsidRDefault="00E80ED9" w:rsidP="00E80ED9">
      <w:pPr>
        <w:rPr>
          <w:rFonts w:cs="Arial"/>
        </w:rPr>
      </w:pPr>
    </w:p>
    <w:p w:rsidR="00330EB7" w:rsidRDefault="00330EB7" w:rsidP="00E80ED9">
      <w:pPr>
        <w:rPr>
          <w:rFonts w:cs="Arial"/>
        </w:rPr>
      </w:pPr>
    </w:p>
    <w:p w:rsidR="00330EB7" w:rsidRPr="00AC3FDA" w:rsidRDefault="00330EB7" w:rsidP="00E80ED9">
      <w:pPr>
        <w:rPr>
          <w:rFonts w:cs="Arial"/>
        </w:rPr>
      </w:pPr>
    </w:p>
    <w:p w:rsidR="00B033DC" w:rsidRPr="000F5C71" w:rsidRDefault="00330EB7" w:rsidP="000F5C71">
      <w:pPr>
        <w:spacing w:after="200"/>
        <w:jc w:val="left"/>
        <w:rPr>
          <w:rFonts w:cs="Arial"/>
        </w:rPr>
      </w:pPr>
      <w:r>
        <w:rPr>
          <w:rFonts w:cs="Arial"/>
        </w:rPr>
        <w:br w:type="page"/>
      </w:r>
    </w:p>
    <w:p w:rsidR="00435A62" w:rsidRPr="00325B9B" w:rsidRDefault="00325B9B" w:rsidP="009354E7">
      <w:pPr>
        <w:pStyle w:val="En-ttedetabledesmatires"/>
        <w:rPr>
          <w:rFonts w:cs="Arial"/>
          <w:i/>
          <w:iCs/>
          <w:sz w:val="24"/>
          <w:szCs w:val="24"/>
        </w:rPr>
      </w:pPr>
      <w:r w:rsidRPr="00325B9B">
        <w:rPr>
          <w:rFonts w:cs="Arial"/>
          <w:b w:val="0"/>
          <w:bCs/>
          <w:color w:val="000000"/>
          <w:sz w:val="24"/>
          <w:szCs w:val="24"/>
        </w:rPr>
        <w:lastRenderedPageBreak/>
        <w:fldChar w:fldCharType="begin">
          <w:ffData>
            <w:name w:val="Texte1"/>
            <w:enabled/>
            <w:calcOnExit w:val="0"/>
            <w:textInput/>
          </w:ffData>
        </w:fldChar>
      </w:r>
      <w:r w:rsidRPr="00325B9B">
        <w:rPr>
          <w:rFonts w:cs="Arial"/>
          <w:bCs/>
          <w:color w:val="000000"/>
          <w:sz w:val="24"/>
          <w:szCs w:val="24"/>
        </w:rPr>
        <w:instrText xml:space="preserve"> FORMTEXT </w:instrText>
      </w:r>
      <w:r w:rsidRPr="00325B9B">
        <w:rPr>
          <w:rFonts w:cs="Arial"/>
          <w:b w:val="0"/>
          <w:bCs/>
          <w:color w:val="000000"/>
          <w:sz w:val="24"/>
          <w:szCs w:val="24"/>
        </w:rPr>
      </w:r>
      <w:r w:rsidRPr="00325B9B">
        <w:rPr>
          <w:rFonts w:cs="Arial"/>
          <w:b w:val="0"/>
          <w:bCs/>
          <w:color w:val="000000"/>
          <w:sz w:val="24"/>
          <w:szCs w:val="24"/>
        </w:rPr>
        <w:fldChar w:fldCharType="separate"/>
      </w:r>
      <w:r w:rsidR="002F163B">
        <w:rPr>
          <w:rFonts w:cs="Arial"/>
          <w:b w:val="0"/>
          <w:bCs/>
          <w:color w:val="000000"/>
          <w:sz w:val="24"/>
          <w:szCs w:val="24"/>
        </w:rPr>
        <w:t> </w:t>
      </w:r>
      <w:r w:rsidR="002F163B">
        <w:rPr>
          <w:rFonts w:cs="Arial"/>
          <w:b w:val="0"/>
          <w:bCs/>
          <w:color w:val="000000"/>
          <w:sz w:val="24"/>
          <w:szCs w:val="24"/>
        </w:rPr>
        <w:t> </w:t>
      </w:r>
      <w:r w:rsidR="002F163B">
        <w:rPr>
          <w:rFonts w:cs="Arial"/>
          <w:b w:val="0"/>
          <w:bCs/>
          <w:color w:val="000000"/>
          <w:sz w:val="24"/>
          <w:szCs w:val="24"/>
        </w:rPr>
        <w:t> </w:t>
      </w:r>
      <w:r w:rsidR="002F163B">
        <w:rPr>
          <w:rFonts w:cs="Arial"/>
          <w:b w:val="0"/>
          <w:bCs/>
          <w:color w:val="000000"/>
          <w:sz w:val="24"/>
          <w:szCs w:val="24"/>
        </w:rPr>
        <w:t> </w:t>
      </w:r>
      <w:r w:rsidR="002F163B">
        <w:rPr>
          <w:rFonts w:cs="Arial"/>
          <w:b w:val="0"/>
          <w:bCs/>
          <w:color w:val="000000"/>
          <w:sz w:val="24"/>
          <w:szCs w:val="24"/>
        </w:rPr>
        <w:t> </w:t>
      </w:r>
      <w:r w:rsidRPr="00325B9B">
        <w:rPr>
          <w:rFonts w:cs="Arial"/>
          <w:b w:val="0"/>
          <w:bCs/>
          <w:color w:val="000000"/>
          <w:sz w:val="24"/>
          <w:szCs w:val="24"/>
        </w:rPr>
        <w:fldChar w:fldCharType="end"/>
      </w:r>
    </w:p>
    <w:p w:rsidR="00435A62" w:rsidRDefault="00435A62" w:rsidP="00435A62">
      <w:pPr>
        <w:pStyle w:val="En-ttedetabledesmatires"/>
        <w:pBdr>
          <w:top w:val="single" w:sz="4" w:space="1" w:color="auto"/>
          <w:left w:val="single" w:sz="4" w:space="4" w:color="auto"/>
          <w:bottom w:val="single" w:sz="4" w:space="1" w:color="auto"/>
          <w:right w:val="single" w:sz="4" w:space="4" w:color="auto"/>
        </w:pBdr>
        <w:jc w:val="left"/>
        <w:rPr>
          <w:rFonts w:cs="Arial"/>
          <w:b w:val="0"/>
          <w:i/>
          <w:iCs/>
          <w:color w:val="auto"/>
          <w:sz w:val="20"/>
          <w:szCs w:val="20"/>
        </w:rPr>
      </w:pPr>
      <w:r w:rsidRPr="00435A62">
        <w:rPr>
          <w:rFonts w:cs="Arial"/>
          <w:b w:val="0"/>
          <w:i/>
          <w:iCs/>
          <w:color w:val="auto"/>
          <w:sz w:val="20"/>
          <w:szCs w:val="20"/>
        </w:rPr>
        <w:t xml:space="preserve">Le mandataire peut éventuellement mettre ce document sous son identité visuelle (logo) et ajouter une identification permettant de faire le lien avec son offre commerciale (Annexe n°X). </w:t>
      </w:r>
    </w:p>
    <w:p w:rsidR="00435A62" w:rsidRDefault="00435A62" w:rsidP="00435A62"/>
    <w:p w:rsidR="00435A62" w:rsidRPr="00435A62" w:rsidRDefault="00435A62" w:rsidP="00435A62">
      <w:pPr>
        <w:spacing w:after="0"/>
        <w:rPr>
          <w:b/>
          <w:bCs/>
        </w:rPr>
      </w:pPr>
    </w:p>
    <w:p w:rsidR="00435A62" w:rsidRPr="009354E7" w:rsidRDefault="00435A62" w:rsidP="009354E7">
      <w:pPr>
        <w:jc w:val="center"/>
        <w:rPr>
          <w:rFonts w:cs="Arial"/>
          <w:bCs/>
          <w:color w:val="1F497D" w:themeColor="text2"/>
          <w:sz w:val="32"/>
          <w:szCs w:val="40"/>
        </w:rPr>
      </w:pPr>
      <w:r w:rsidRPr="009354E7">
        <w:rPr>
          <w:rFonts w:cs="Arial"/>
          <w:bCs/>
          <w:color w:val="1F497D" w:themeColor="text2"/>
          <w:sz w:val="32"/>
          <w:szCs w:val="40"/>
        </w:rPr>
        <w:t>Mandat spécial de représentation pour le raccordement</w:t>
      </w:r>
    </w:p>
    <w:p w:rsidR="00435A62" w:rsidRPr="009354E7" w:rsidRDefault="00435A62" w:rsidP="009354E7">
      <w:pPr>
        <w:jc w:val="center"/>
        <w:rPr>
          <w:rFonts w:cs="Arial"/>
          <w:bCs/>
          <w:color w:val="1F497D" w:themeColor="text2"/>
          <w:sz w:val="32"/>
          <w:szCs w:val="40"/>
        </w:rPr>
      </w:pPr>
      <w:r w:rsidRPr="009354E7">
        <w:rPr>
          <w:rFonts w:cs="Arial"/>
          <w:bCs/>
          <w:color w:val="1F497D" w:themeColor="text2"/>
          <w:sz w:val="32"/>
          <w:szCs w:val="40"/>
        </w:rPr>
        <w:t>d’un ou plusieurs sites au réseau public de distribution d’électricité</w:t>
      </w:r>
    </w:p>
    <w:p w:rsidR="00435A62" w:rsidRPr="00435A62" w:rsidRDefault="00435A62" w:rsidP="00435A62">
      <w:pPr>
        <w:spacing w:after="0"/>
        <w:rPr>
          <w:b/>
          <w:bCs/>
        </w:rPr>
      </w:pPr>
    </w:p>
    <w:p w:rsidR="00435A62" w:rsidRPr="00435A62" w:rsidRDefault="00435A62" w:rsidP="00435A62">
      <w:pPr>
        <w:spacing w:after="0"/>
      </w:pPr>
      <w:r w:rsidRPr="00435A62">
        <w:rPr>
          <w:b/>
          <w:bCs/>
          <w:u w:val="single"/>
        </w:rPr>
        <w:t>Entre les soussignés</w:t>
      </w:r>
      <w:r w:rsidRPr="00435A62">
        <w:rPr>
          <w:b/>
          <w:bCs/>
        </w:rPr>
        <w:t xml:space="preserve"> </w:t>
      </w:r>
      <w:r w:rsidR="00325B9B" w:rsidRPr="009354E7">
        <w:rPr>
          <w:rStyle w:val="Appelnotedebasdep"/>
          <w:bCs/>
        </w:rPr>
        <w:footnoteReference w:id="1"/>
      </w:r>
      <w:r w:rsidRPr="00435A62">
        <w:rPr>
          <w:b/>
          <w:bCs/>
        </w:rPr>
        <w:t xml:space="preserve">: </w:t>
      </w:r>
    </w:p>
    <w:p w:rsidR="00435A62" w:rsidRPr="00435A62" w:rsidRDefault="00435A62" w:rsidP="00435A62">
      <w:pPr>
        <w:spacing w:after="0"/>
      </w:pPr>
    </w:p>
    <w:p w:rsidR="00435A62" w:rsidRPr="00435A62" w:rsidRDefault="009354E7" w:rsidP="00435A62">
      <w:pPr>
        <w:spacing w:after="0"/>
      </w:pPr>
      <w:r w:rsidRPr="00C36D7A">
        <w:rPr>
          <w:rFonts w:cs="Arial"/>
          <w:color w:val="000000"/>
        </w:rPr>
        <w:fldChar w:fldCharType="begin">
          <w:ffData>
            <w:name w:val="CaseACocher17"/>
            <w:enabled/>
            <w:calcOnExit w:val="0"/>
            <w:checkBox>
              <w:sizeAuto/>
              <w:default w:val="0"/>
              <w:checked w:val="0"/>
            </w:checkBox>
          </w:ffData>
        </w:fldChar>
      </w:r>
      <w:r w:rsidRPr="00C36D7A">
        <w:rPr>
          <w:rFonts w:cs="Arial"/>
          <w:color w:val="000000"/>
        </w:rPr>
        <w:instrText xml:space="preserve"> FORMCHECKBOX </w:instrText>
      </w:r>
      <w:r w:rsidR="00AF4A3C">
        <w:rPr>
          <w:rFonts w:cs="Arial"/>
          <w:color w:val="000000"/>
        </w:rPr>
      </w:r>
      <w:r w:rsidR="00AF4A3C">
        <w:rPr>
          <w:rFonts w:cs="Arial"/>
          <w:color w:val="000000"/>
        </w:rPr>
        <w:fldChar w:fldCharType="separate"/>
      </w:r>
      <w:r w:rsidRPr="00C36D7A">
        <w:rPr>
          <w:rFonts w:cs="Arial"/>
          <w:color w:val="000000"/>
        </w:rPr>
        <w:fldChar w:fldCharType="end"/>
      </w:r>
      <w:r>
        <w:t xml:space="preserve"> </w:t>
      </w:r>
      <w:r w:rsidR="00435A62" w:rsidRPr="00435A62">
        <w:t xml:space="preserve">M. ou Mme (nom, prénom) </w:t>
      </w:r>
      <w:r w:rsidR="00C21B20" w:rsidRPr="00C36D7A">
        <w:rPr>
          <w:rFonts w:cs="Arial"/>
          <w:b/>
          <w:bCs/>
          <w:color w:val="000000"/>
        </w:rPr>
        <w:fldChar w:fldCharType="begin">
          <w:ffData>
            <w:name w:val="Texte1"/>
            <w:enabled/>
            <w:calcOnExit w:val="0"/>
            <w:textInput/>
          </w:ffData>
        </w:fldChar>
      </w:r>
      <w:r w:rsidR="00C21B20" w:rsidRPr="00C36D7A">
        <w:rPr>
          <w:rFonts w:cs="Arial"/>
          <w:b/>
          <w:bCs/>
          <w:color w:val="000000"/>
        </w:rPr>
        <w:instrText xml:space="preserve"> FORMTEXT </w:instrText>
      </w:r>
      <w:r w:rsidR="00C21B20" w:rsidRPr="00C36D7A">
        <w:rPr>
          <w:rFonts w:cs="Arial"/>
          <w:b/>
          <w:bCs/>
          <w:color w:val="000000"/>
        </w:rPr>
      </w:r>
      <w:r w:rsidR="00C21B20" w:rsidRPr="00C36D7A">
        <w:rPr>
          <w:rFonts w:cs="Arial"/>
          <w:b/>
          <w:bCs/>
          <w:color w:val="000000"/>
        </w:rPr>
        <w:fldChar w:fldCharType="separate"/>
      </w:r>
      <w:r w:rsidR="002F163B">
        <w:rPr>
          <w:rFonts w:cs="Arial"/>
          <w:b/>
          <w:bCs/>
          <w:color w:val="000000"/>
        </w:rPr>
        <w:t> </w:t>
      </w:r>
      <w:r w:rsidR="002F163B">
        <w:rPr>
          <w:rFonts w:cs="Arial"/>
          <w:b/>
          <w:bCs/>
          <w:color w:val="000000"/>
        </w:rPr>
        <w:t> </w:t>
      </w:r>
      <w:r w:rsidR="002F163B">
        <w:rPr>
          <w:rFonts w:cs="Arial"/>
          <w:b/>
          <w:bCs/>
          <w:color w:val="000000"/>
        </w:rPr>
        <w:t> </w:t>
      </w:r>
      <w:r w:rsidR="002F163B">
        <w:rPr>
          <w:rFonts w:cs="Arial"/>
          <w:b/>
          <w:bCs/>
          <w:color w:val="000000"/>
        </w:rPr>
        <w:t> </w:t>
      </w:r>
      <w:r w:rsidR="002F163B">
        <w:rPr>
          <w:rFonts w:cs="Arial"/>
          <w:b/>
          <w:bCs/>
          <w:color w:val="000000"/>
        </w:rPr>
        <w:t> </w:t>
      </w:r>
      <w:r w:rsidR="00C21B20" w:rsidRPr="00C36D7A">
        <w:rPr>
          <w:rFonts w:cs="Arial"/>
          <w:b/>
          <w:bCs/>
          <w:color w:val="000000"/>
        </w:rPr>
        <w:fldChar w:fldCharType="end"/>
      </w:r>
      <w:r w:rsidR="00C21B20" w:rsidRPr="00C36D7A">
        <w:rPr>
          <w:rFonts w:cs="Arial"/>
          <w:b/>
          <w:bCs/>
          <w:color w:val="000000"/>
        </w:rPr>
        <w:t xml:space="preserve"> </w:t>
      </w:r>
      <w:r w:rsidR="00435A62" w:rsidRPr="00435A62">
        <w:t xml:space="preserve"> domicilié(e) à </w:t>
      </w:r>
      <w:r w:rsidR="00C21B20" w:rsidRPr="00C36D7A">
        <w:rPr>
          <w:rFonts w:cs="Arial"/>
          <w:b/>
          <w:bCs/>
          <w:color w:val="000000"/>
        </w:rPr>
        <w:fldChar w:fldCharType="begin">
          <w:ffData>
            <w:name w:val="Texte1"/>
            <w:enabled/>
            <w:calcOnExit w:val="0"/>
            <w:textInput/>
          </w:ffData>
        </w:fldChar>
      </w:r>
      <w:r w:rsidR="00C21B20" w:rsidRPr="00C36D7A">
        <w:rPr>
          <w:rFonts w:cs="Arial"/>
          <w:b/>
          <w:bCs/>
          <w:color w:val="000000"/>
        </w:rPr>
        <w:instrText xml:space="preserve"> FORMTEXT </w:instrText>
      </w:r>
      <w:r w:rsidR="00C21B20" w:rsidRPr="00C36D7A">
        <w:rPr>
          <w:rFonts w:cs="Arial"/>
          <w:b/>
          <w:bCs/>
          <w:color w:val="000000"/>
        </w:rPr>
      </w:r>
      <w:r w:rsidR="00C21B20" w:rsidRPr="00C36D7A">
        <w:rPr>
          <w:rFonts w:cs="Arial"/>
          <w:b/>
          <w:bCs/>
          <w:color w:val="000000"/>
        </w:rPr>
        <w:fldChar w:fldCharType="separate"/>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color w:val="000000"/>
        </w:rPr>
        <w:fldChar w:fldCharType="end"/>
      </w:r>
      <w:r w:rsidR="00C21B20" w:rsidRPr="00C36D7A">
        <w:rPr>
          <w:rFonts w:cs="Arial"/>
          <w:b/>
          <w:bCs/>
          <w:color w:val="000000"/>
        </w:rPr>
        <w:t xml:space="preserve"> </w:t>
      </w:r>
      <w:r w:rsidR="00435A62" w:rsidRPr="00435A62">
        <w:t xml:space="preserve"> </w:t>
      </w:r>
    </w:p>
    <w:p w:rsidR="00435A62" w:rsidRPr="000D1469" w:rsidRDefault="00435A62" w:rsidP="00435A62">
      <w:pPr>
        <w:spacing w:after="0"/>
        <w:rPr>
          <w:sz w:val="14"/>
          <w:szCs w:val="14"/>
        </w:rPr>
      </w:pPr>
    </w:p>
    <w:p w:rsidR="00435A62" w:rsidRPr="00435A62" w:rsidRDefault="00435A62" w:rsidP="00435A62">
      <w:pPr>
        <w:spacing w:after="0"/>
      </w:pPr>
      <w:r w:rsidRPr="00435A62">
        <w:t xml:space="preserve">ou </w:t>
      </w:r>
    </w:p>
    <w:p w:rsidR="00435A62" w:rsidRPr="000D1469" w:rsidRDefault="00435A62" w:rsidP="00435A62">
      <w:pPr>
        <w:spacing w:after="0"/>
        <w:rPr>
          <w:sz w:val="14"/>
          <w:szCs w:val="14"/>
        </w:rPr>
      </w:pPr>
    </w:p>
    <w:p w:rsidR="00435A62" w:rsidRPr="00435A62" w:rsidRDefault="00C21B20" w:rsidP="00435A62">
      <w:pPr>
        <w:spacing w:after="0"/>
      </w:pPr>
      <w:r w:rsidRPr="00C36D7A">
        <w:rPr>
          <w:rFonts w:cs="Arial"/>
          <w:color w:val="000000"/>
        </w:rPr>
        <w:fldChar w:fldCharType="begin">
          <w:ffData>
            <w:name w:val="CaseACocher17"/>
            <w:enabled/>
            <w:calcOnExit w:val="0"/>
            <w:checkBox>
              <w:sizeAuto/>
              <w:default w:val="0"/>
              <w:checked w:val="0"/>
            </w:checkBox>
          </w:ffData>
        </w:fldChar>
      </w:r>
      <w:r w:rsidRPr="00C36D7A">
        <w:rPr>
          <w:rFonts w:cs="Arial"/>
          <w:color w:val="000000"/>
        </w:rPr>
        <w:instrText xml:space="preserve"> FORMCHECKBOX </w:instrText>
      </w:r>
      <w:r w:rsidR="00AF4A3C">
        <w:rPr>
          <w:rFonts w:cs="Arial"/>
          <w:color w:val="000000"/>
        </w:rPr>
      </w:r>
      <w:r w:rsidR="00AF4A3C">
        <w:rPr>
          <w:rFonts w:cs="Arial"/>
          <w:color w:val="000000"/>
        </w:rPr>
        <w:fldChar w:fldCharType="separate"/>
      </w:r>
      <w:r w:rsidRPr="00C36D7A">
        <w:rPr>
          <w:rFonts w:cs="Arial"/>
          <w:color w:val="000000"/>
        </w:rPr>
        <w:fldChar w:fldCharType="end"/>
      </w:r>
      <w:r>
        <w:rPr>
          <w:rFonts w:cs="Arial"/>
          <w:color w:val="000000"/>
        </w:rPr>
        <w:t xml:space="preserve"> </w:t>
      </w:r>
      <w:r w:rsidR="00435A62" w:rsidRPr="00435A62">
        <w:t>La société</w:t>
      </w:r>
      <w:r w:rsidR="00325B9B" w:rsidRPr="00325B9B">
        <w:rPr>
          <w:vertAlign w:val="superscript"/>
        </w:rPr>
        <w:t>2</w:t>
      </w:r>
      <w:r w:rsidR="00435A62" w:rsidRPr="00435A62">
        <w:t xml:space="preserve"> [dénomination et forme sociale, adresse du siège, n° RCS, capital social, qualité] </w:t>
      </w:r>
      <w:r w:rsidR="00325B9B" w:rsidRPr="00C36D7A">
        <w:rPr>
          <w:rFonts w:cs="Arial"/>
          <w:b/>
          <w:bCs/>
          <w:color w:val="000000"/>
        </w:rPr>
        <w:fldChar w:fldCharType="begin">
          <w:ffData>
            <w:name w:val="Texte1"/>
            <w:enabled/>
            <w:calcOnExit w:val="0"/>
            <w:textInput/>
          </w:ffData>
        </w:fldChar>
      </w:r>
      <w:r w:rsidR="00325B9B" w:rsidRPr="00C36D7A">
        <w:rPr>
          <w:rFonts w:cs="Arial"/>
          <w:b/>
          <w:bCs/>
          <w:color w:val="000000"/>
        </w:rPr>
        <w:instrText xml:space="preserve"> FORMTEXT </w:instrText>
      </w:r>
      <w:r w:rsidR="00325B9B" w:rsidRPr="00C36D7A">
        <w:rPr>
          <w:rFonts w:cs="Arial"/>
          <w:b/>
          <w:bCs/>
          <w:color w:val="000000"/>
        </w:rPr>
      </w:r>
      <w:r w:rsidR="00325B9B" w:rsidRPr="00C36D7A">
        <w:rPr>
          <w:rFonts w:cs="Arial"/>
          <w:b/>
          <w:bCs/>
          <w:color w:val="000000"/>
        </w:rPr>
        <w:fldChar w:fldCharType="separate"/>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color w:val="000000"/>
        </w:rPr>
        <w:fldChar w:fldCharType="end"/>
      </w:r>
      <w:r w:rsidR="00325B9B">
        <w:rPr>
          <w:rFonts w:cs="Arial"/>
          <w:b/>
          <w:bCs/>
          <w:color w:val="000000"/>
        </w:rPr>
        <w:t xml:space="preserve">    </w:t>
      </w:r>
      <w:r w:rsidR="00435A62" w:rsidRPr="00435A62">
        <w:t>représentée par M. ou Mme</w:t>
      </w:r>
      <w:r>
        <w:t xml:space="preserve"> </w:t>
      </w:r>
      <w:r w:rsidRPr="00C36D7A">
        <w:rPr>
          <w:rFonts w:cs="Arial"/>
          <w:b/>
          <w:bCs/>
          <w:color w:val="000000"/>
        </w:rPr>
        <w:fldChar w:fldCharType="begin">
          <w:ffData>
            <w:name w:val="Texte1"/>
            <w:enabled/>
            <w:calcOnExit w:val="0"/>
            <w:textInput/>
          </w:ffData>
        </w:fldChar>
      </w:r>
      <w:r w:rsidRPr="00C36D7A">
        <w:rPr>
          <w:rFonts w:cs="Arial"/>
          <w:b/>
          <w:bCs/>
          <w:color w:val="000000"/>
        </w:rPr>
        <w:instrText xml:space="preserve"> FORMTEXT </w:instrText>
      </w:r>
      <w:r w:rsidRPr="00C36D7A">
        <w:rPr>
          <w:rFonts w:cs="Arial"/>
          <w:b/>
          <w:bCs/>
          <w:color w:val="000000"/>
        </w:rPr>
      </w:r>
      <w:r w:rsidRPr="00C36D7A">
        <w:rPr>
          <w:rFonts w:cs="Arial"/>
          <w:b/>
          <w:bCs/>
          <w:color w:val="000000"/>
        </w:rPr>
        <w:fldChar w:fldCharType="separate"/>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color w:val="000000"/>
        </w:rPr>
        <w:fldChar w:fldCharType="end"/>
      </w:r>
      <w:r w:rsidRPr="00C36D7A">
        <w:rPr>
          <w:rFonts w:cs="Arial"/>
          <w:b/>
          <w:bCs/>
          <w:color w:val="000000"/>
        </w:rPr>
        <w:t xml:space="preserve"> </w:t>
      </w:r>
      <w:r w:rsidR="00435A62" w:rsidRPr="00435A62">
        <w:t xml:space="preserve"> [Titre/Fonction],</w:t>
      </w:r>
      <w:r w:rsidR="00325B9B">
        <w:t xml:space="preserve"> </w:t>
      </w:r>
      <w:r w:rsidR="00325B9B" w:rsidRPr="00C36D7A">
        <w:rPr>
          <w:rFonts w:cs="Arial"/>
          <w:b/>
          <w:bCs/>
          <w:color w:val="000000"/>
        </w:rPr>
        <w:fldChar w:fldCharType="begin">
          <w:ffData>
            <w:name w:val="Texte1"/>
            <w:enabled/>
            <w:calcOnExit w:val="0"/>
            <w:textInput/>
          </w:ffData>
        </w:fldChar>
      </w:r>
      <w:r w:rsidR="00325B9B" w:rsidRPr="00C36D7A">
        <w:rPr>
          <w:rFonts w:cs="Arial"/>
          <w:b/>
          <w:bCs/>
          <w:color w:val="000000"/>
        </w:rPr>
        <w:instrText xml:space="preserve"> FORMTEXT </w:instrText>
      </w:r>
      <w:r w:rsidR="00325B9B" w:rsidRPr="00C36D7A">
        <w:rPr>
          <w:rFonts w:cs="Arial"/>
          <w:b/>
          <w:bCs/>
          <w:color w:val="000000"/>
        </w:rPr>
      </w:r>
      <w:r w:rsidR="00325B9B" w:rsidRPr="00C36D7A">
        <w:rPr>
          <w:rFonts w:cs="Arial"/>
          <w:b/>
          <w:bCs/>
          <w:color w:val="000000"/>
        </w:rPr>
        <w:fldChar w:fldCharType="separate"/>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color w:val="000000"/>
        </w:rPr>
        <w:fldChar w:fldCharType="end"/>
      </w:r>
      <w:r w:rsidR="00435A62" w:rsidRPr="00435A62">
        <w:t xml:space="preserve"> dûment habilité(e) à cet effet, </w:t>
      </w:r>
    </w:p>
    <w:p w:rsidR="00435A62" w:rsidRPr="000D1469" w:rsidRDefault="00435A62" w:rsidP="00435A62">
      <w:pPr>
        <w:spacing w:after="0"/>
        <w:rPr>
          <w:sz w:val="14"/>
          <w:szCs w:val="14"/>
        </w:rPr>
      </w:pPr>
    </w:p>
    <w:p w:rsidR="00435A62" w:rsidRPr="00435A62" w:rsidRDefault="00435A62" w:rsidP="00435A62">
      <w:pPr>
        <w:spacing w:after="0"/>
      </w:pPr>
      <w:r w:rsidRPr="00435A62">
        <w:t xml:space="preserve">ou </w:t>
      </w:r>
    </w:p>
    <w:p w:rsidR="00435A62" w:rsidRPr="000D1469" w:rsidRDefault="00435A62" w:rsidP="00435A62">
      <w:pPr>
        <w:spacing w:after="0"/>
        <w:rPr>
          <w:sz w:val="14"/>
          <w:szCs w:val="14"/>
        </w:rPr>
      </w:pPr>
    </w:p>
    <w:p w:rsidR="00435A62" w:rsidRPr="00435A62" w:rsidRDefault="00C21B20" w:rsidP="00435A62">
      <w:pPr>
        <w:spacing w:after="0"/>
      </w:pPr>
      <w:r w:rsidRPr="00C36D7A">
        <w:rPr>
          <w:rFonts w:cs="Arial"/>
          <w:color w:val="000000"/>
        </w:rPr>
        <w:fldChar w:fldCharType="begin">
          <w:ffData>
            <w:name w:val="CaseACocher17"/>
            <w:enabled/>
            <w:calcOnExit w:val="0"/>
            <w:checkBox>
              <w:sizeAuto/>
              <w:default w:val="0"/>
              <w:checked w:val="0"/>
            </w:checkBox>
          </w:ffData>
        </w:fldChar>
      </w:r>
      <w:r w:rsidRPr="00C36D7A">
        <w:rPr>
          <w:rFonts w:cs="Arial"/>
          <w:color w:val="000000"/>
        </w:rPr>
        <w:instrText xml:space="preserve"> FORMCHECKBOX </w:instrText>
      </w:r>
      <w:r w:rsidR="00AF4A3C">
        <w:rPr>
          <w:rFonts w:cs="Arial"/>
          <w:color w:val="000000"/>
        </w:rPr>
      </w:r>
      <w:r w:rsidR="00AF4A3C">
        <w:rPr>
          <w:rFonts w:cs="Arial"/>
          <w:color w:val="000000"/>
        </w:rPr>
        <w:fldChar w:fldCharType="separate"/>
      </w:r>
      <w:r w:rsidRPr="00C36D7A">
        <w:rPr>
          <w:rFonts w:cs="Arial"/>
          <w:color w:val="000000"/>
        </w:rPr>
        <w:fldChar w:fldCharType="end"/>
      </w:r>
      <w:r w:rsidR="00435A62" w:rsidRPr="00435A62">
        <w:t xml:space="preserve"> La Collectivité Locale </w:t>
      </w:r>
      <w:r w:rsidRPr="00C36D7A">
        <w:rPr>
          <w:rFonts w:cs="Arial"/>
          <w:b/>
          <w:bCs/>
          <w:color w:val="000000"/>
        </w:rPr>
        <w:fldChar w:fldCharType="begin">
          <w:ffData>
            <w:name w:val="Texte1"/>
            <w:enabled/>
            <w:calcOnExit w:val="0"/>
            <w:textInput/>
          </w:ffData>
        </w:fldChar>
      </w:r>
      <w:r w:rsidRPr="00C36D7A">
        <w:rPr>
          <w:rFonts w:cs="Arial"/>
          <w:b/>
          <w:bCs/>
          <w:color w:val="000000"/>
        </w:rPr>
        <w:instrText xml:space="preserve"> FORMTEXT </w:instrText>
      </w:r>
      <w:r w:rsidRPr="00C36D7A">
        <w:rPr>
          <w:rFonts w:cs="Arial"/>
          <w:b/>
          <w:bCs/>
          <w:color w:val="000000"/>
        </w:rPr>
      </w:r>
      <w:r w:rsidRPr="00C36D7A">
        <w:rPr>
          <w:rFonts w:cs="Arial"/>
          <w:b/>
          <w:bCs/>
          <w:color w:val="000000"/>
        </w:rPr>
        <w:fldChar w:fldCharType="separate"/>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color w:val="000000"/>
        </w:rPr>
        <w:fldChar w:fldCharType="end"/>
      </w:r>
      <w:r w:rsidRPr="00C36D7A">
        <w:rPr>
          <w:rFonts w:cs="Arial"/>
          <w:b/>
          <w:bCs/>
          <w:color w:val="000000"/>
        </w:rPr>
        <w:t xml:space="preserve"> </w:t>
      </w:r>
      <w:r w:rsidR="00435A62" w:rsidRPr="00435A62">
        <w:t xml:space="preserve">représentée par M. ou Mme </w:t>
      </w:r>
      <w:r w:rsidRPr="00C36D7A">
        <w:rPr>
          <w:rFonts w:cs="Arial"/>
          <w:b/>
          <w:bCs/>
          <w:color w:val="000000"/>
        </w:rPr>
        <w:fldChar w:fldCharType="begin">
          <w:ffData>
            <w:name w:val="Texte1"/>
            <w:enabled/>
            <w:calcOnExit w:val="0"/>
            <w:textInput/>
          </w:ffData>
        </w:fldChar>
      </w:r>
      <w:r w:rsidRPr="00C36D7A">
        <w:rPr>
          <w:rFonts w:cs="Arial"/>
          <w:b/>
          <w:bCs/>
          <w:color w:val="000000"/>
        </w:rPr>
        <w:instrText xml:space="preserve"> FORMTEXT </w:instrText>
      </w:r>
      <w:r w:rsidRPr="00C36D7A">
        <w:rPr>
          <w:rFonts w:cs="Arial"/>
          <w:b/>
          <w:bCs/>
          <w:color w:val="000000"/>
        </w:rPr>
      </w:r>
      <w:r w:rsidRPr="00C36D7A">
        <w:rPr>
          <w:rFonts w:cs="Arial"/>
          <w:b/>
          <w:bCs/>
          <w:color w:val="000000"/>
        </w:rPr>
        <w:fldChar w:fldCharType="separate"/>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color w:val="000000"/>
        </w:rPr>
        <w:fldChar w:fldCharType="end"/>
      </w:r>
      <w:r w:rsidRPr="00C36D7A">
        <w:rPr>
          <w:rFonts w:cs="Arial"/>
          <w:b/>
          <w:bCs/>
          <w:color w:val="000000"/>
        </w:rPr>
        <w:t xml:space="preserve"> </w:t>
      </w:r>
      <w:r w:rsidR="00435A62" w:rsidRPr="00435A62">
        <w:t xml:space="preserve"> [Titre/Fonction]</w:t>
      </w:r>
      <w:r w:rsidR="00325B9B">
        <w:t xml:space="preserve"> </w:t>
      </w:r>
      <w:r w:rsidR="00325B9B" w:rsidRPr="00C36D7A">
        <w:rPr>
          <w:rFonts w:cs="Arial"/>
          <w:b/>
          <w:bCs/>
          <w:color w:val="000000"/>
        </w:rPr>
        <w:fldChar w:fldCharType="begin">
          <w:ffData>
            <w:name w:val="Texte1"/>
            <w:enabled/>
            <w:calcOnExit w:val="0"/>
            <w:textInput/>
          </w:ffData>
        </w:fldChar>
      </w:r>
      <w:r w:rsidR="00325B9B" w:rsidRPr="00C36D7A">
        <w:rPr>
          <w:rFonts w:cs="Arial"/>
          <w:b/>
          <w:bCs/>
          <w:color w:val="000000"/>
        </w:rPr>
        <w:instrText xml:space="preserve"> FORMTEXT </w:instrText>
      </w:r>
      <w:r w:rsidR="00325B9B" w:rsidRPr="00C36D7A">
        <w:rPr>
          <w:rFonts w:cs="Arial"/>
          <w:b/>
          <w:bCs/>
          <w:color w:val="000000"/>
        </w:rPr>
      </w:r>
      <w:r w:rsidR="00325B9B" w:rsidRPr="00C36D7A">
        <w:rPr>
          <w:rFonts w:cs="Arial"/>
          <w:b/>
          <w:bCs/>
          <w:color w:val="000000"/>
        </w:rPr>
        <w:fldChar w:fldCharType="separate"/>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color w:val="000000"/>
        </w:rPr>
        <w:fldChar w:fldCharType="end"/>
      </w:r>
      <w:r w:rsidR="00435A62" w:rsidRPr="00435A62">
        <w:t xml:space="preserve">, dûment habilité(e) à cet effet, </w:t>
      </w:r>
    </w:p>
    <w:p w:rsidR="00435A62" w:rsidRPr="00435A62" w:rsidRDefault="00435A62" w:rsidP="00435A62">
      <w:pPr>
        <w:spacing w:after="0"/>
      </w:pPr>
    </w:p>
    <w:p w:rsidR="00435A62" w:rsidRPr="00435A62" w:rsidRDefault="00435A62" w:rsidP="000D1469">
      <w:pPr>
        <w:spacing w:after="0"/>
        <w:ind w:firstLine="567"/>
      </w:pPr>
      <w:r w:rsidRPr="00435A62">
        <w:t xml:space="preserve">ci-après désigné(e) par « Le Mandant » d’une part, </w:t>
      </w:r>
    </w:p>
    <w:p w:rsidR="00435A62" w:rsidRPr="00435A62" w:rsidRDefault="00435A62" w:rsidP="00435A62">
      <w:pPr>
        <w:spacing w:after="0"/>
      </w:pPr>
    </w:p>
    <w:p w:rsidR="00435A62" w:rsidRPr="00435A62" w:rsidRDefault="00435A62" w:rsidP="00435A62">
      <w:pPr>
        <w:spacing w:after="0"/>
      </w:pPr>
      <w:r w:rsidRPr="00435A62">
        <w:t xml:space="preserve">et </w:t>
      </w:r>
    </w:p>
    <w:p w:rsidR="00435A62" w:rsidRPr="00435A62" w:rsidRDefault="00435A62" w:rsidP="00435A62">
      <w:pPr>
        <w:spacing w:after="0"/>
      </w:pPr>
    </w:p>
    <w:p w:rsidR="00435A62" w:rsidRPr="00435A62" w:rsidRDefault="00435A62" w:rsidP="00435A62">
      <w:pPr>
        <w:spacing w:after="0"/>
      </w:pPr>
      <w:r w:rsidRPr="00435A62">
        <w:t>La société</w:t>
      </w:r>
      <w:r w:rsidR="00325B9B">
        <w:rPr>
          <w:rStyle w:val="Appelnotedebasdep"/>
        </w:rPr>
        <w:footnoteReference w:id="2"/>
      </w:r>
      <w:r w:rsidRPr="00435A62">
        <w:t xml:space="preserve"> </w:t>
      </w:r>
      <w:r w:rsidR="00325B9B" w:rsidRPr="00C36D7A">
        <w:rPr>
          <w:rFonts w:cs="Arial"/>
          <w:b/>
          <w:bCs/>
          <w:color w:val="000000"/>
        </w:rPr>
        <w:fldChar w:fldCharType="begin">
          <w:ffData>
            <w:name w:val="Texte1"/>
            <w:enabled/>
            <w:calcOnExit w:val="0"/>
            <w:textInput/>
          </w:ffData>
        </w:fldChar>
      </w:r>
      <w:r w:rsidR="00325B9B" w:rsidRPr="00C36D7A">
        <w:rPr>
          <w:rFonts w:cs="Arial"/>
          <w:b/>
          <w:bCs/>
          <w:color w:val="000000"/>
        </w:rPr>
        <w:instrText xml:space="preserve"> FORMTEXT </w:instrText>
      </w:r>
      <w:r w:rsidR="00325B9B" w:rsidRPr="00C36D7A">
        <w:rPr>
          <w:rFonts w:cs="Arial"/>
          <w:b/>
          <w:bCs/>
          <w:color w:val="000000"/>
        </w:rPr>
      </w:r>
      <w:r w:rsidR="00325B9B" w:rsidRPr="00C36D7A">
        <w:rPr>
          <w:rFonts w:cs="Arial"/>
          <w:b/>
          <w:bCs/>
          <w:color w:val="000000"/>
        </w:rPr>
        <w:fldChar w:fldCharType="separate"/>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color w:val="000000"/>
        </w:rPr>
        <w:fldChar w:fldCharType="end"/>
      </w:r>
      <w:r w:rsidR="00325B9B" w:rsidRPr="00435A62">
        <w:rPr>
          <w:i/>
          <w:iCs/>
        </w:rPr>
        <w:t xml:space="preserve"> </w:t>
      </w:r>
      <w:r w:rsidR="00325B9B">
        <w:rPr>
          <w:i/>
          <w:iCs/>
        </w:rPr>
        <w:t xml:space="preserve">                               </w:t>
      </w:r>
      <w:r w:rsidRPr="00435A62">
        <w:t>représentée par M. ou Mme</w:t>
      </w:r>
      <w:r w:rsidR="00C21B20">
        <w:t xml:space="preserve"> </w:t>
      </w:r>
      <w:r w:rsidR="00C21B20" w:rsidRPr="00C36D7A">
        <w:rPr>
          <w:rFonts w:cs="Arial"/>
          <w:b/>
          <w:bCs/>
          <w:color w:val="000000"/>
        </w:rPr>
        <w:fldChar w:fldCharType="begin">
          <w:ffData>
            <w:name w:val="Texte1"/>
            <w:enabled/>
            <w:calcOnExit w:val="0"/>
            <w:textInput/>
          </w:ffData>
        </w:fldChar>
      </w:r>
      <w:r w:rsidR="00C21B20" w:rsidRPr="00C36D7A">
        <w:rPr>
          <w:rFonts w:cs="Arial"/>
          <w:b/>
          <w:bCs/>
          <w:color w:val="000000"/>
        </w:rPr>
        <w:instrText xml:space="preserve"> FORMTEXT </w:instrText>
      </w:r>
      <w:r w:rsidR="00C21B20" w:rsidRPr="00C36D7A">
        <w:rPr>
          <w:rFonts w:cs="Arial"/>
          <w:b/>
          <w:bCs/>
          <w:color w:val="000000"/>
        </w:rPr>
      </w:r>
      <w:r w:rsidR="00C21B20" w:rsidRPr="00C36D7A">
        <w:rPr>
          <w:rFonts w:cs="Arial"/>
          <w:b/>
          <w:bCs/>
          <w:color w:val="000000"/>
        </w:rPr>
        <w:fldChar w:fldCharType="separate"/>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color w:val="000000"/>
        </w:rPr>
        <w:fldChar w:fldCharType="end"/>
      </w:r>
      <w:r w:rsidR="00C21B20" w:rsidRPr="00C36D7A">
        <w:rPr>
          <w:rFonts w:cs="Arial"/>
          <w:b/>
          <w:bCs/>
          <w:color w:val="000000"/>
        </w:rPr>
        <w:t xml:space="preserve"> </w:t>
      </w:r>
      <w:r w:rsidRPr="00435A62">
        <w:t xml:space="preserve"> </w:t>
      </w:r>
      <w:r w:rsidRPr="00435A62">
        <w:rPr>
          <w:i/>
          <w:iCs/>
        </w:rPr>
        <w:t>[Titre/Fonction]</w:t>
      </w:r>
      <w:r w:rsidR="00325B9B" w:rsidRPr="00325B9B">
        <w:rPr>
          <w:rFonts w:cs="Arial"/>
          <w:b/>
          <w:bCs/>
          <w:color w:val="000000"/>
        </w:rPr>
        <w:t xml:space="preserve"> </w:t>
      </w:r>
      <w:r w:rsidR="00325B9B" w:rsidRPr="00C36D7A">
        <w:rPr>
          <w:rFonts w:cs="Arial"/>
          <w:b/>
          <w:bCs/>
          <w:color w:val="000000"/>
        </w:rPr>
        <w:fldChar w:fldCharType="begin">
          <w:ffData>
            <w:name w:val="Texte1"/>
            <w:enabled/>
            <w:calcOnExit w:val="0"/>
            <w:textInput/>
          </w:ffData>
        </w:fldChar>
      </w:r>
      <w:r w:rsidR="00325B9B" w:rsidRPr="00C36D7A">
        <w:rPr>
          <w:rFonts w:cs="Arial"/>
          <w:b/>
          <w:bCs/>
          <w:color w:val="000000"/>
        </w:rPr>
        <w:instrText xml:space="preserve"> FORMTEXT </w:instrText>
      </w:r>
      <w:r w:rsidR="00325B9B" w:rsidRPr="00C36D7A">
        <w:rPr>
          <w:rFonts w:cs="Arial"/>
          <w:b/>
          <w:bCs/>
          <w:color w:val="000000"/>
        </w:rPr>
      </w:r>
      <w:r w:rsidR="00325B9B" w:rsidRPr="00C36D7A">
        <w:rPr>
          <w:rFonts w:cs="Arial"/>
          <w:b/>
          <w:bCs/>
          <w:color w:val="000000"/>
        </w:rPr>
        <w:fldChar w:fldCharType="separate"/>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color w:val="000000"/>
        </w:rPr>
        <w:fldChar w:fldCharType="end"/>
      </w:r>
      <w:r w:rsidRPr="00435A62">
        <w:t xml:space="preserve">, dûment habilité(e) à cet effet, </w:t>
      </w:r>
    </w:p>
    <w:p w:rsidR="00435A62" w:rsidRPr="000D1469" w:rsidRDefault="00435A62" w:rsidP="00435A62">
      <w:pPr>
        <w:spacing w:after="0"/>
        <w:rPr>
          <w:sz w:val="14"/>
          <w:szCs w:val="14"/>
        </w:rPr>
      </w:pPr>
    </w:p>
    <w:p w:rsidR="00435A62" w:rsidRPr="00435A62" w:rsidRDefault="00435A62" w:rsidP="000D1469">
      <w:pPr>
        <w:spacing w:after="0"/>
        <w:ind w:firstLine="567"/>
      </w:pPr>
      <w:r w:rsidRPr="00435A62">
        <w:t xml:space="preserve">ci-après désignée par « Le Mandataire » d’autre part, </w:t>
      </w:r>
    </w:p>
    <w:p w:rsidR="00435A62" w:rsidRPr="00435A62" w:rsidRDefault="00435A62" w:rsidP="00435A62">
      <w:pPr>
        <w:spacing w:after="0"/>
      </w:pPr>
    </w:p>
    <w:p w:rsidR="00435A62" w:rsidRPr="00435A62" w:rsidRDefault="00435A62" w:rsidP="00435A62">
      <w:pPr>
        <w:spacing w:after="0"/>
      </w:pPr>
      <w:r w:rsidRPr="00435A62">
        <w:t xml:space="preserve">Le Mandant et le Mandataire peuvent être désignés individuellement par le terme « Partie » ou collectivement par le terme « Parties ». </w:t>
      </w:r>
    </w:p>
    <w:p w:rsidR="00435A62" w:rsidRDefault="00435A62" w:rsidP="00435A62">
      <w:pPr>
        <w:spacing w:after="0"/>
      </w:pPr>
    </w:p>
    <w:p w:rsidR="000D1469" w:rsidRDefault="000D1469" w:rsidP="00435A62">
      <w:pPr>
        <w:spacing w:after="0"/>
      </w:pPr>
    </w:p>
    <w:p w:rsidR="00435A62" w:rsidRPr="00435A62" w:rsidRDefault="00435A62" w:rsidP="00435A62">
      <w:pPr>
        <w:spacing w:after="0"/>
        <w:rPr>
          <w:b/>
          <w:bCs/>
        </w:rPr>
      </w:pPr>
      <w:r w:rsidRPr="00435A62">
        <w:rPr>
          <w:b/>
          <w:bCs/>
          <w:u w:val="single"/>
        </w:rPr>
        <w:t>Il a été convenu et arrêté ce qui suit</w:t>
      </w:r>
      <w:r w:rsidRPr="00435A62">
        <w:rPr>
          <w:b/>
          <w:bCs/>
        </w:rPr>
        <w:t xml:space="preserve"> : </w:t>
      </w:r>
    </w:p>
    <w:p w:rsidR="00435A62" w:rsidRPr="00435A62" w:rsidRDefault="00435A62" w:rsidP="00435A62">
      <w:pPr>
        <w:spacing w:after="0"/>
        <w:rPr>
          <w:b/>
          <w:bCs/>
        </w:rPr>
      </w:pPr>
    </w:p>
    <w:p w:rsidR="00435A62" w:rsidRDefault="00435A62" w:rsidP="00435A62">
      <w:pPr>
        <w:spacing w:after="0"/>
      </w:pPr>
      <w:r w:rsidRPr="00435A62">
        <w:t xml:space="preserve">Par le présent mandat spécial, le Mandant donne pouvoir au Mandataire, et à lui seul, d’effectuer, en son nom et pour son compte, les démarches nécessaires auprès de GEREDIS Deux-Sèvres, gestionnaire du réseau public de distribution d’électricité, sur la ou les communes concernées par cette opération, pour le raccordement du ou des sites dont il est le maître d’ouvrage et dont la désignation et la localisation géographique suivent. </w:t>
      </w:r>
    </w:p>
    <w:p w:rsidR="000D1469" w:rsidRPr="00435A62" w:rsidRDefault="000D1469" w:rsidP="00435A62">
      <w:pPr>
        <w:spacing w:after="0"/>
      </w:pPr>
    </w:p>
    <w:p w:rsidR="00435A62" w:rsidRPr="00435A62" w:rsidRDefault="00435A62" w:rsidP="00435A62">
      <w:pPr>
        <w:spacing w:after="0"/>
      </w:pPr>
      <w:r w:rsidRPr="00435A62">
        <w:t xml:space="preserve">Le Mandataire devient l’interlocuteur de GEREDIS Deux-Sèvres pour toutes les étapes du raccordement. À ce titre, il est seul destinataire des documents relatifs au déroulement de l’opération de raccordement. </w:t>
      </w:r>
    </w:p>
    <w:p w:rsidR="00435A62" w:rsidRPr="000D1469" w:rsidRDefault="00435A62" w:rsidP="00435A62">
      <w:pPr>
        <w:spacing w:after="0"/>
        <w:rPr>
          <w:sz w:val="30"/>
          <w:szCs w:val="30"/>
        </w:rPr>
      </w:pPr>
    </w:p>
    <w:p w:rsidR="00435A62" w:rsidRPr="000D1469" w:rsidRDefault="00435A62" w:rsidP="00435A62">
      <w:pPr>
        <w:spacing w:after="0"/>
        <w:rPr>
          <w:sz w:val="16"/>
          <w:szCs w:val="16"/>
        </w:rPr>
      </w:pPr>
      <w:r w:rsidRPr="000D1469">
        <w:rPr>
          <w:b/>
          <w:bCs/>
          <w:sz w:val="20"/>
          <w:szCs w:val="20"/>
          <w:vertAlign w:val="superscript"/>
        </w:rPr>
        <w:t>1</w:t>
      </w:r>
      <w:r w:rsidRPr="000D1469">
        <w:rPr>
          <w:b/>
          <w:bCs/>
          <w:sz w:val="16"/>
          <w:szCs w:val="16"/>
          <w:vertAlign w:val="superscript"/>
        </w:rPr>
        <w:t xml:space="preserve"> </w:t>
      </w:r>
      <w:r w:rsidRPr="000D1469">
        <w:rPr>
          <w:sz w:val="16"/>
          <w:szCs w:val="16"/>
        </w:rPr>
        <w:t>Cocher la case correspondante</w:t>
      </w:r>
    </w:p>
    <w:p w:rsidR="00435A62" w:rsidRPr="00435A62" w:rsidRDefault="00435A62" w:rsidP="00435A62">
      <w:pPr>
        <w:spacing w:after="0"/>
      </w:pPr>
      <w:r w:rsidRPr="00435A62">
        <w:t xml:space="preserve">Dans le cadre de ce mandat, le Mandant donne pouvoir au Mandataire, pour chaque site à raccorder, de </w:t>
      </w:r>
      <w:r w:rsidR="00325B9B">
        <w:rPr>
          <w:rStyle w:val="Appelnotedebasdep"/>
        </w:rPr>
        <w:footnoteReference w:id="3"/>
      </w:r>
      <w:r w:rsidRPr="00435A62">
        <w:t xml:space="preserve">: </w:t>
      </w:r>
    </w:p>
    <w:p w:rsidR="00435A62" w:rsidRPr="00435A62" w:rsidRDefault="00435A62" w:rsidP="00435A62">
      <w:pPr>
        <w:spacing w:after="0"/>
      </w:pPr>
    </w:p>
    <w:p w:rsidR="00435A62" w:rsidRPr="00435A62" w:rsidRDefault="00C21B20" w:rsidP="000D1469">
      <w:pPr>
        <w:spacing w:after="0"/>
        <w:ind w:left="567"/>
      </w:pPr>
      <w:r w:rsidRPr="00C36D7A">
        <w:rPr>
          <w:rFonts w:cs="Arial"/>
          <w:color w:val="000000"/>
        </w:rPr>
        <w:fldChar w:fldCharType="begin">
          <w:ffData>
            <w:name w:val="CaseACocher17"/>
            <w:enabled/>
            <w:calcOnExit w:val="0"/>
            <w:checkBox>
              <w:sizeAuto/>
              <w:default w:val="0"/>
              <w:checked w:val="0"/>
            </w:checkBox>
          </w:ffData>
        </w:fldChar>
      </w:r>
      <w:r w:rsidRPr="00C36D7A">
        <w:rPr>
          <w:rFonts w:cs="Arial"/>
          <w:color w:val="000000"/>
        </w:rPr>
        <w:instrText xml:space="preserve"> FORMCHECKBOX </w:instrText>
      </w:r>
      <w:r w:rsidR="00AF4A3C">
        <w:rPr>
          <w:rFonts w:cs="Arial"/>
          <w:color w:val="000000"/>
        </w:rPr>
      </w:r>
      <w:r w:rsidR="00AF4A3C">
        <w:rPr>
          <w:rFonts w:cs="Arial"/>
          <w:color w:val="000000"/>
        </w:rPr>
        <w:fldChar w:fldCharType="separate"/>
      </w:r>
      <w:r w:rsidRPr="00C36D7A">
        <w:rPr>
          <w:rFonts w:cs="Arial"/>
          <w:color w:val="000000"/>
        </w:rPr>
        <w:fldChar w:fldCharType="end"/>
      </w:r>
      <w:r>
        <w:rPr>
          <w:rFonts w:cs="Arial"/>
          <w:color w:val="000000"/>
        </w:rPr>
        <w:t xml:space="preserve"> </w:t>
      </w:r>
      <w:r w:rsidR="00435A62" w:rsidRPr="00435A62">
        <w:t xml:space="preserve">signer en son nom et pour son compte la proposition de raccordement, celle-ci étant rédigée au nom du : </w:t>
      </w:r>
    </w:p>
    <w:p w:rsidR="00435A62" w:rsidRPr="00435A62" w:rsidRDefault="00435A62" w:rsidP="00435A62">
      <w:pPr>
        <w:spacing w:after="0"/>
      </w:pPr>
    </w:p>
    <w:p w:rsidR="00435A62" w:rsidRPr="00435A62" w:rsidRDefault="00435A62" w:rsidP="000D1469">
      <w:pPr>
        <w:spacing w:after="0"/>
        <w:ind w:left="1134"/>
      </w:pPr>
      <w:r w:rsidRPr="00435A62">
        <w:tab/>
      </w:r>
      <w:r w:rsidR="00C21B20" w:rsidRPr="00C36D7A">
        <w:rPr>
          <w:rFonts w:cs="Arial"/>
          <w:color w:val="000000"/>
        </w:rPr>
        <w:fldChar w:fldCharType="begin">
          <w:ffData>
            <w:name w:val="CaseACocher17"/>
            <w:enabled/>
            <w:calcOnExit w:val="0"/>
            <w:checkBox>
              <w:sizeAuto/>
              <w:default w:val="0"/>
              <w:checked w:val="0"/>
            </w:checkBox>
          </w:ffData>
        </w:fldChar>
      </w:r>
      <w:r w:rsidR="00C21B20" w:rsidRPr="00C36D7A">
        <w:rPr>
          <w:rFonts w:cs="Arial"/>
          <w:color w:val="000000"/>
        </w:rPr>
        <w:instrText xml:space="preserve"> FORMCHECKBOX </w:instrText>
      </w:r>
      <w:r w:rsidR="00AF4A3C">
        <w:rPr>
          <w:rFonts w:cs="Arial"/>
          <w:color w:val="000000"/>
        </w:rPr>
      </w:r>
      <w:r w:rsidR="00AF4A3C">
        <w:rPr>
          <w:rFonts w:cs="Arial"/>
          <w:color w:val="000000"/>
        </w:rPr>
        <w:fldChar w:fldCharType="separate"/>
      </w:r>
      <w:r w:rsidR="00C21B20" w:rsidRPr="00C36D7A">
        <w:rPr>
          <w:rFonts w:cs="Arial"/>
          <w:color w:val="000000"/>
        </w:rPr>
        <w:fldChar w:fldCharType="end"/>
      </w:r>
      <w:r w:rsidR="00C21B20">
        <w:rPr>
          <w:rFonts w:cs="Arial"/>
          <w:color w:val="000000"/>
        </w:rPr>
        <w:t xml:space="preserve"> </w:t>
      </w:r>
      <w:r w:rsidRPr="00435A62">
        <w:t xml:space="preserve">Mandant, </w:t>
      </w:r>
    </w:p>
    <w:p w:rsidR="00435A62" w:rsidRPr="00435A62" w:rsidRDefault="00435A62" w:rsidP="000D1469">
      <w:pPr>
        <w:spacing w:after="0"/>
        <w:ind w:left="1134"/>
      </w:pPr>
      <w:r w:rsidRPr="00435A62">
        <w:t xml:space="preserve">ou </w:t>
      </w:r>
    </w:p>
    <w:p w:rsidR="00435A62" w:rsidRPr="00435A62" w:rsidRDefault="00435A62" w:rsidP="000D1469">
      <w:pPr>
        <w:spacing w:after="0"/>
        <w:ind w:left="1134"/>
      </w:pPr>
      <w:r w:rsidRPr="00435A62">
        <w:tab/>
      </w:r>
      <w:r w:rsidR="00C21B20" w:rsidRPr="00C36D7A">
        <w:rPr>
          <w:rFonts w:cs="Arial"/>
          <w:color w:val="000000"/>
        </w:rPr>
        <w:fldChar w:fldCharType="begin">
          <w:ffData>
            <w:name w:val="CaseACocher17"/>
            <w:enabled/>
            <w:calcOnExit w:val="0"/>
            <w:checkBox>
              <w:sizeAuto/>
              <w:default w:val="0"/>
              <w:checked w:val="0"/>
            </w:checkBox>
          </w:ffData>
        </w:fldChar>
      </w:r>
      <w:r w:rsidR="00C21B20" w:rsidRPr="00C36D7A">
        <w:rPr>
          <w:rFonts w:cs="Arial"/>
          <w:color w:val="000000"/>
        </w:rPr>
        <w:instrText xml:space="preserve"> FORMCHECKBOX </w:instrText>
      </w:r>
      <w:r w:rsidR="00AF4A3C">
        <w:rPr>
          <w:rFonts w:cs="Arial"/>
          <w:color w:val="000000"/>
        </w:rPr>
      </w:r>
      <w:r w:rsidR="00AF4A3C">
        <w:rPr>
          <w:rFonts w:cs="Arial"/>
          <w:color w:val="000000"/>
        </w:rPr>
        <w:fldChar w:fldCharType="separate"/>
      </w:r>
      <w:r w:rsidR="00C21B20" w:rsidRPr="00C36D7A">
        <w:rPr>
          <w:rFonts w:cs="Arial"/>
          <w:color w:val="000000"/>
        </w:rPr>
        <w:fldChar w:fldCharType="end"/>
      </w:r>
      <w:r w:rsidR="00C21B20">
        <w:rPr>
          <w:rFonts w:cs="Arial"/>
          <w:color w:val="000000"/>
        </w:rPr>
        <w:t xml:space="preserve"> </w:t>
      </w:r>
      <w:r w:rsidRPr="00435A62">
        <w:t xml:space="preserve">Mandataire au nom et pour le compte du Mandant, </w:t>
      </w:r>
    </w:p>
    <w:p w:rsidR="00435A62" w:rsidRPr="00435A62" w:rsidRDefault="00435A62" w:rsidP="00435A62">
      <w:pPr>
        <w:spacing w:after="0"/>
      </w:pPr>
    </w:p>
    <w:p w:rsidR="00435A62" w:rsidRPr="00435A62" w:rsidRDefault="00C21B20" w:rsidP="000D1469">
      <w:pPr>
        <w:spacing w:after="0"/>
        <w:ind w:left="567"/>
      </w:pPr>
      <w:r w:rsidRPr="00C36D7A">
        <w:rPr>
          <w:rFonts w:cs="Arial"/>
          <w:color w:val="000000"/>
        </w:rPr>
        <w:fldChar w:fldCharType="begin">
          <w:ffData>
            <w:name w:val="CaseACocher17"/>
            <w:enabled/>
            <w:calcOnExit w:val="0"/>
            <w:checkBox>
              <w:sizeAuto/>
              <w:default w:val="0"/>
              <w:checked w:val="0"/>
            </w:checkBox>
          </w:ffData>
        </w:fldChar>
      </w:r>
      <w:r w:rsidRPr="00C36D7A">
        <w:rPr>
          <w:rFonts w:cs="Arial"/>
          <w:color w:val="000000"/>
        </w:rPr>
        <w:instrText xml:space="preserve"> FORMCHECKBOX </w:instrText>
      </w:r>
      <w:r w:rsidR="00AF4A3C">
        <w:rPr>
          <w:rFonts w:cs="Arial"/>
          <w:color w:val="000000"/>
        </w:rPr>
      </w:r>
      <w:r w:rsidR="00AF4A3C">
        <w:rPr>
          <w:rFonts w:cs="Arial"/>
          <w:color w:val="000000"/>
        </w:rPr>
        <w:fldChar w:fldCharType="separate"/>
      </w:r>
      <w:r w:rsidRPr="00C36D7A">
        <w:rPr>
          <w:rFonts w:cs="Arial"/>
          <w:color w:val="000000"/>
        </w:rPr>
        <w:fldChar w:fldCharType="end"/>
      </w:r>
      <w:r>
        <w:rPr>
          <w:rFonts w:cs="Arial"/>
          <w:color w:val="000000"/>
        </w:rPr>
        <w:t xml:space="preserve"> </w:t>
      </w:r>
      <w:r w:rsidR="00435A62" w:rsidRPr="00435A62">
        <w:t xml:space="preserve">le cas échéant, signer en son nom et pour son compte la convention de raccordement, celle-ci étant rédigée au nom du : </w:t>
      </w:r>
    </w:p>
    <w:p w:rsidR="00435A62" w:rsidRPr="00435A62" w:rsidRDefault="00435A62" w:rsidP="00435A62">
      <w:pPr>
        <w:spacing w:after="0"/>
      </w:pPr>
    </w:p>
    <w:p w:rsidR="00435A62" w:rsidRPr="00435A62" w:rsidRDefault="00C21B20" w:rsidP="000D1469">
      <w:pPr>
        <w:spacing w:after="0"/>
        <w:ind w:left="1418"/>
      </w:pPr>
      <w:r w:rsidRPr="00C36D7A">
        <w:rPr>
          <w:rFonts w:cs="Arial"/>
          <w:color w:val="000000"/>
        </w:rPr>
        <w:fldChar w:fldCharType="begin">
          <w:ffData>
            <w:name w:val="CaseACocher17"/>
            <w:enabled/>
            <w:calcOnExit w:val="0"/>
            <w:checkBox>
              <w:sizeAuto/>
              <w:default w:val="0"/>
              <w:checked w:val="0"/>
            </w:checkBox>
          </w:ffData>
        </w:fldChar>
      </w:r>
      <w:r w:rsidRPr="00C36D7A">
        <w:rPr>
          <w:rFonts w:cs="Arial"/>
          <w:color w:val="000000"/>
        </w:rPr>
        <w:instrText xml:space="preserve"> FORMCHECKBOX </w:instrText>
      </w:r>
      <w:r w:rsidR="00AF4A3C">
        <w:rPr>
          <w:rFonts w:cs="Arial"/>
          <w:color w:val="000000"/>
        </w:rPr>
      </w:r>
      <w:r w:rsidR="00AF4A3C">
        <w:rPr>
          <w:rFonts w:cs="Arial"/>
          <w:color w:val="000000"/>
        </w:rPr>
        <w:fldChar w:fldCharType="separate"/>
      </w:r>
      <w:r w:rsidRPr="00C36D7A">
        <w:rPr>
          <w:rFonts w:cs="Arial"/>
          <w:color w:val="000000"/>
        </w:rPr>
        <w:fldChar w:fldCharType="end"/>
      </w:r>
      <w:r>
        <w:rPr>
          <w:rFonts w:cs="Arial"/>
          <w:color w:val="000000"/>
        </w:rPr>
        <w:t xml:space="preserve"> </w:t>
      </w:r>
      <w:r w:rsidR="00435A62" w:rsidRPr="00435A62">
        <w:t xml:space="preserve">Mandant, </w:t>
      </w:r>
    </w:p>
    <w:p w:rsidR="00435A62" w:rsidRPr="00435A62" w:rsidRDefault="00435A62" w:rsidP="000D1469">
      <w:pPr>
        <w:spacing w:after="0"/>
        <w:ind w:left="1134"/>
      </w:pPr>
      <w:r w:rsidRPr="00435A62">
        <w:t xml:space="preserve">ou </w:t>
      </w:r>
    </w:p>
    <w:p w:rsidR="00435A62" w:rsidRPr="00435A62" w:rsidRDefault="00C21B20" w:rsidP="000D1469">
      <w:pPr>
        <w:spacing w:after="0"/>
        <w:ind w:left="1418"/>
      </w:pPr>
      <w:r w:rsidRPr="00C36D7A">
        <w:rPr>
          <w:rFonts w:cs="Arial"/>
          <w:color w:val="000000"/>
        </w:rPr>
        <w:fldChar w:fldCharType="begin">
          <w:ffData>
            <w:name w:val="CaseACocher17"/>
            <w:enabled/>
            <w:calcOnExit w:val="0"/>
            <w:checkBox>
              <w:sizeAuto/>
              <w:default w:val="0"/>
              <w:checked w:val="0"/>
            </w:checkBox>
          </w:ffData>
        </w:fldChar>
      </w:r>
      <w:r w:rsidRPr="00C36D7A">
        <w:rPr>
          <w:rFonts w:cs="Arial"/>
          <w:color w:val="000000"/>
        </w:rPr>
        <w:instrText xml:space="preserve"> FORMCHECKBOX </w:instrText>
      </w:r>
      <w:r w:rsidR="00AF4A3C">
        <w:rPr>
          <w:rFonts w:cs="Arial"/>
          <w:color w:val="000000"/>
        </w:rPr>
      </w:r>
      <w:r w:rsidR="00AF4A3C">
        <w:rPr>
          <w:rFonts w:cs="Arial"/>
          <w:color w:val="000000"/>
        </w:rPr>
        <w:fldChar w:fldCharType="separate"/>
      </w:r>
      <w:r w:rsidRPr="00C36D7A">
        <w:rPr>
          <w:rFonts w:cs="Arial"/>
          <w:color w:val="000000"/>
        </w:rPr>
        <w:fldChar w:fldCharType="end"/>
      </w:r>
      <w:r>
        <w:rPr>
          <w:rFonts w:cs="Arial"/>
          <w:color w:val="000000"/>
        </w:rPr>
        <w:t xml:space="preserve"> </w:t>
      </w:r>
      <w:r w:rsidR="00435A62" w:rsidRPr="00435A62">
        <w:t xml:space="preserve">Mandataire au nom et pour le compte du Mandant, </w:t>
      </w:r>
    </w:p>
    <w:p w:rsidR="00435A62" w:rsidRPr="00435A62" w:rsidRDefault="00435A62" w:rsidP="00435A62">
      <w:pPr>
        <w:spacing w:after="0"/>
      </w:pPr>
    </w:p>
    <w:p w:rsidR="00435A62" w:rsidRPr="00435A62" w:rsidRDefault="00C21B20" w:rsidP="000D1469">
      <w:pPr>
        <w:spacing w:after="0"/>
        <w:ind w:left="567"/>
      </w:pPr>
      <w:r w:rsidRPr="00C36D7A">
        <w:rPr>
          <w:rFonts w:cs="Arial"/>
          <w:color w:val="000000"/>
        </w:rPr>
        <w:fldChar w:fldCharType="begin">
          <w:ffData>
            <w:name w:val="CaseACocher17"/>
            <w:enabled/>
            <w:calcOnExit w:val="0"/>
            <w:checkBox>
              <w:sizeAuto/>
              <w:default w:val="0"/>
              <w:checked w:val="0"/>
            </w:checkBox>
          </w:ffData>
        </w:fldChar>
      </w:r>
      <w:r w:rsidRPr="00C36D7A">
        <w:rPr>
          <w:rFonts w:cs="Arial"/>
          <w:color w:val="000000"/>
        </w:rPr>
        <w:instrText xml:space="preserve"> FORMCHECKBOX </w:instrText>
      </w:r>
      <w:r w:rsidR="00AF4A3C">
        <w:rPr>
          <w:rFonts w:cs="Arial"/>
          <w:color w:val="000000"/>
        </w:rPr>
      </w:r>
      <w:r w:rsidR="00AF4A3C">
        <w:rPr>
          <w:rFonts w:cs="Arial"/>
          <w:color w:val="000000"/>
        </w:rPr>
        <w:fldChar w:fldCharType="separate"/>
      </w:r>
      <w:r w:rsidRPr="00C36D7A">
        <w:rPr>
          <w:rFonts w:cs="Arial"/>
          <w:color w:val="000000"/>
        </w:rPr>
        <w:fldChar w:fldCharType="end"/>
      </w:r>
      <w:r>
        <w:rPr>
          <w:rFonts w:cs="Arial"/>
          <w:color w:val="000000"/>
        </w:rPr>
        <w:t xml:space="preserve"> </w:t>
      </w:r>
      <w:r w:rsidR="00435A62" w:rsidRPr="00435A62">
        <w:t xml:space="preserve">en cas de production de puissance de raccordement ≤ 36 kVA, signer en son nom et pour son  compte le Contrat de Raccordement, d’Accès au réseau et d’Exploitation (CRAE), </w:t>
      </w:r>
    </w:p>
    <w:p w:rsidR="00435A62" w:rsidRPr="00435A62" w:rsidRDefault="00435A62" w:rsidP="000D1469">
      <w:pPr>
        <w:spacing w:after="0"/>
        <w:ind w:left="567"/>
      </w:pPr>
    </w:p>
    <w:p w:rsidR="00435A62" w:rsidRPr="00435A62" w:rsidRDefault="00C21B20" w:rsidP="000D1469">
      <w:pPr>
        <w:spacing w:after="0"/>
        <w:ind w:left="567"/>
      </w:pPr>
      <w:r w:rsidRPr="00C36D7A">
        <w:rPr>
          <w:rFonts w:cs="Arial"/>
          <w:color w:val="000000"/>
        </w:rPr>
        <w:fldChar w:fldCharType="begin">
          <w:ffData>
            <w:name w:val="CaseACocher17"/>
            <w:enabled/>
            <w:calcOnExit w:val="0"/>
            <w:checkBox>
              <w:sizeAuto/>
              <w:default w:val="0"/>
              <w:checked w:val="0"/>
            </w:checkBox>
          </w:ffData>
        </w:fldChar>
      </w:r>
      <w:r w:rsidRPr="00C36D7A">
        <w:rPr>
          <w:rFonts w:cs="Arial"/>
          <w:color w:val="000000"/>
        </w:rPr>
        <w:instrText xml:space="preserve"> FORMCHECKBOX </w:instrText>
      </w:r>
      <w:r w:rsidR="00AF4A3C">
        <w:rPr>
          <w:rFonts w:cs="Arial"/>
          <w:color w:val="000000"/>
        </w:rPr>
      </w:r>
      <w:r w:rsidR="00AF4A3C">
        <w:rPr>
          <w:rFonts w:cs="Arial"/>
          <w:color w:val="000000"/>
        </w:rPr>
        <w:fldChar w:fldCharType="separate"/>
      </w:r>
      <w:r w:rsidRPr="00C36D7A">
        <w:rPr>
          <w:rFonts w:cs="Arial"/>
          <w:color w:val="000000"/>
        </w:rPr>
        <w:fldChar w:fldCharType="end"/>
      </w:r>
      <w:r>
        <w:rPr>
          <w:rFonts w:cs="Arial"/>
          <w:color w:val="000000"/>
        </w:rPr>
        <w:t xml:space="preserve"> </w:t>
      </w:r>
      <w:r w:rsidR="00435A62" w:rsidRPr="00435A62">
        <w:t xml:space="preserve">procéder en son nom aux règlements financiers relatifs au raccordement. </w:t>
      </w:r>
    </w:p>
    <w:p w:rsidR="00435A62" w:rsidRPr="00435A62" w:rsidRDefault="00435A62" w:rsidP="00435A62">
      <w:pPr>
        <w:spacing w:after="0"/>
      </w:pPr>
    </w:p>
    <w:p w:rsidR="00435A62" w:rsidRPr="00435A62" w:rsidRDefault="00435A62" w:rsidP="00435A62">
      <w:pPr>
        <w:spacing w:after="0"/>
      </w:pPr>
      <w:r w:rsidRPr="00435A62">
        <w:t xml:space="preserve">En considération du présent mandat spécial, le Mandataire pourra notamment demander auprès des services compétents de GEREDIS Deux-Sèvres, la communication de toute information confidentielle concernant le Mandant, au sens du décret n° 2001-630 du 16 juillet 2001 modifié, relatif à la confidentialité des informations détenues par les gestionnaires de réseaux publics de distribution d’électricité. </w:t>
      </w:r>
    </w:p>
    <w:p w:rsidR="00435A62" w:rsidRPr="000D1469" w:rsidRDefault="00435A62" w:rsidP="00435A62">
      <w:pPr>
        <w:spacing w:after="0"/>
        <w:rPr>
          <w:sz w:val="18"/>
          <w:szCs w:val="18"/>
        </w:rPr>
      </w:pPr>
    </w:p>
    <w:p w:rsidR="00435A62" w:rsidRPr="00435A62" w:rsidRDefault="00435A62" w:rsidP="00435A62">
      <w:pPr>
        <w:spacing w:after="0"/>
      </w:pPr>
      <w:r w:rsidRPr="00435A62">
        <w:t xml:space="preserve">Les informations communiquées ne peuvent concerner que les seules informations utiles à l’étude et à la réalisation du raccordement du ou des sites dont le Mandant est Maître d’ouvrage et dont l’identification et la description figurent au présent mandat, à l’exclusion de toute autre utilisation. </w:t>
      </w:r>
    </w:p>
    <w:p w:rsidR="00435A62" w:rsidRPr="00435A62" w:rsidRDefault="00435A62" w:rsidP="00435A62">
      <w:pPr>
        <w:spacing w:after="0"/>
      </w:pPr>
    </w:p>
    <w:p w:rsidR="00435A62" w:rsidRPr="00435A62" w:rsidRDefault="00435A62" w:rsidP="00435A62">
      <w:pPr>
        <w:spacing w:after="0"/>
      </w:pPr>
    </w:p>
    <w:p w:rsidR="00435A62" w:rsidRPr="00435A62" w:rsidRDefault="00435A62" w:rsidP="00435A62">
      <w:pPr>
        <w:spacing w:after="0"/>
        <w:rPr>
          <w:b/>
          <w:bCs/>
        </w:rPr>
      </w:pPr>
      <w:r w:rsidRPr="00435A62">
        <w:rPr>
          <w:b/>
          <w:bCs/>
        </w:rPr>
        <w:t xml:space="preserve">Désignation du ou des sites dont le raccordement au réseau public de distribution est à réaliser : </w:t>
      </w:r>
    </w:p>
    <w:p w:rsidR="00435A62" w:rsidRPr="00435A62" w:rsidRDefault="00435A62" w:rsidP="00435A62">
      <w:pPr>
        <w:spacing w:after="0"/>
      </w:pPr>
    </w:p>
    <w:p w:rsidR="00435A62" w:rsidRPr="00435A62" w:rsidRDefault="00E864F9" w:rsidP="000D1469">
      <w:pPr>
        <w:tabs>
          <w:tab w:val="left" w:leader="dot" w:pos="9072"/>
        </w:tabs>
        <w:spacing w:after="0"/>
        <w:ind w:left="567"/>
      </w:pPr>
      <w:r w:rsidRPr="00435A62">
        <w:t>Commune(s), code postal</w:t>
      </w:r>
      <w:r w:rsidR="00435A62" w:rsidRPr="00435A62">
        <w:t xml:space="preserve">: </w:t>
      </w:r>
      <w:r w:rsidR="00C21B20" w:rsidRPr="00C36D7A">
        <w:rPr>
          <w:rFonts w:cs="Arial"/>
          <w:b/>
          <w:bCs/>
          <w:color w:val="000000"/>
        </w:rPr>
        <w:fldChar w:fldCharType="begin">
          <w:ffData>
            <w:name w:val="Texte1"/>
            <w:enabled/>
            <w:calcOnExit w:val="0"/>
            <w:textInput/>
          </w:ffData>
        </w:fldChar>
      </w:r>
      <w:r w:rsidR="00C21B20" w:rsidRPr="00C36D7A">
        <w:rPr>
          <w:rFonts w:cs="Arial"/>
          <w:b/>
          <w:bCs/>
          <w:color w:val="000000"/>
        </w:rPr>
        <w:instrText xml:space="preserve"> FORMTEXT </w:instrText>
      </w:r>
      <w:r w:rsidR="00C21B20" w:rsidRPr="00C36D7A">
        <w:rPr>
          <w:rFonts w:cs="Arial"/>
          <w:b/>
          <w:bCs/>
          <w:color w:val="000000"/>
        </w:rPr>
      </w:r>
      <w:r w:rsidR="00C21B20" w:rsidRPr="00C36D7A">
        <w:rPr>
          <w:rFonts w:cs="Arial"/>
          <w:b/>
          <w:bCs/>
          <w:color w:val="000000"/>
        </w:rPr>
        <w:fldChar w:fldCharType="separate"/>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color w:val="000000"/>
        </w:rPr>
        <w:fldChar w:fldCharType="end"/>
      </w:r>
    </w:p>
    <w:p w:rsidR="00435A62" w:rsidRPr="00435A62" w:rsidRDefault="00435A62" w:rsidP="000D1469">
      <w:pPr>
        <w:tabs>
          <w:tab w:val="left" w:leader="dot" w:pos="9072"/>
        </w:tabs>
        <w:spacing w:after="0"/>
        <w:ind w:left="567"/>
      </w:pPr>
    </w:p>
    <w:p w:rsidR="00435A62" w:rsidRPr="00435A62" w:rsidRDefault="00435A62" w:rsidP="000D1469">
      <w:pPr>
        <w:tabs>
          <w:tab w:val="left" w:leader="dot" w:pos="9072"/>
        </w:tabs>
        <w:spacing w:after="0"/>
        <w:ind w:left="567"/>
      </w:pPr>
      <w:r w:rsidRPr="00435A62">
        <w:t>Nature des opérations</w:t>
      </w:r>
      <w:r w:rsidR="00325B9B">
        <w:rPr>
          <w:rStyle w:val="Appelnotedebasdep"/>
        </w:rPr>
        <w:footnoteReference w:id="4"/>
      </w:r>
      <w:r w:rsidRPr="00435A62">
        <w:t xml:space="preserve"> : </w:t>
      </w:r>
      <w:r w:rsidR="00C21B20" w:rsidRPr="00C36D7A">
        <w:rPr>
          <w:rFonts w:cs="Arial"/>
          <w:b/>
          <w:bCs/>
          <w:color w:val="000000"/>
        </w:rPr>
        <w:fldChar w:fldCharType="begin">
          <w:ffData>
            <w:name w:val="Texte1"/>
            <w:enabled/>
            <w:calcOnExit w:val="0"/>
            <w:textInput/>
          </w:ffData>
        </w:fldChar>
      </w:r>
      <w:r w:rsidR="00C21B20" w:rsidRPr="00C36D7A">
        <w:rPr>
          <w:rFonts w:cs="Arial"/>
          <w:b/>
          <w:bCs/>
          <w:color w:val="000000"/>
        </w:rPr>
        <w:instrText xml:space="preserve"> FORMTEXT </w:instrText>
      </w:r>
      <w:r w:rsidR="00C21B20" w:rsidRPr="00C36D7A">
        <w:rPr>
          <w:rFonts w:cs="Arial"/>
          <w:b/>
          <w:bCs/>
          <w:color w:val="000000"/>
        </w:rPr>
      </w:r>
      <w:r w:rsidR="00C21B20" w:rsidRPr="00C36D7A">
        <w:rPr>
          <w:rFonts w:cs="Arial"/>
          <w:b/>
          <w:bCs/>
          <w:color w:val="000000"/>
        </w:rPr>
        <w:fldChar w:fldCharType="separate"/>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color w:val="000000"/>
        </w:rPr>
        <w:fldChar w:fldCharType="end"/>
      </w:r>
    </w:p>
    <w:p w:rsidR="00435A62" w:rsidRPr="00435A62" w:rsidRDefault="00435A62" w:rsidP="000D1469">
      <w:pPr>
        <w:tabs>
          <w:tab w:val="left" w:leader="dot" w:pos="9072"/>
        </w:tabs>
        <w:spacing w:after="0"/>
        <w:ind w:left="567"/>
      </w:pPr>
    </w:p>
    <w:p w:rsidR="00435A62" w:rsidRPr="00435A62" w:rsidRDefault="00435A62" w:rsidP="000D1469">
      <w:pPr>
        <w:tabs>
          <w:tab w:val="left" w:leader="dot" w:pos="9072"/>
        </w:tabs>
        <w:spacing w:after="0"/>
        <w:ind w:left="567"/>
      </w:pPr>
      <w:r w:rsidRPr="00435A62">
        <w:rPr>
          <w:i/>
          <w:iCs/>
        </w:rPr>
        <w:t xml:space="preserve">ou, pour chacun des sites nommément désignés : </w:t>
      </w:r>
    </w:p>
    <w:p w:rsidR="00435A62" w:rsidRPr="00435A62" w:rsidRDefault="00435A62" w:rsidP="000D1469">
      <w:pPr>
        <w:tabs>
          <w:tab w:val="left" w:leader="dot" w:pos="9072"/>
        </w:tabs>
        <w:spacing w:after="0"/>
        <w:ind w:left="567"/>
      </w:pPr>
      <w:r w:rsidRPr="00435A62">
        <w:t xml:space="preserve">Adresse : </w:t>
      </w:r>
      <w:r w:rsidR="00C21B20" w:rsidRPr="00C36D7A">
        <w:rPr>
          <w:rFonts w:cs="Arial"/>
          <w:b/>
          <w:bCs/>
          <w:color w:val="000000"/>
        </w:rPr>
        <w:fldChar w:fldCharType="begin">
          <w:ffData>
            <w:name w:val="Texte1"/>
            <w:enabled/>
            <w:calcOnExit w:val="0"/>
            <w:textInput/>
          </w:ffData>
        </w:fldChar>
      </w:r>
      <w:r w:rsidR="00C21B20" w:rsidRPr="00C36D7A">
        <w:rPr>
          <w:rFonts w:cs="Arial"/>
          <w:b/>
          <w:bCs/>
          <w:color w:val="000000"/>
        </w:rPr>
        <w:instrText xml:space="preserve"> FORMTEXT </w:instrText>
      </w:r>
      <w:r w:rsidR="00C21B20" w:rsidRPr="00C36D7A">
        <w:rPr>
          <w:rFonts w:cs="Arial"/>
          <w:b/>
          <w:bCs/>
          <w:color w:val="000000"/>
        </w:rPr>
      </w:r>
      <w:r w:rsidR="00C21B20" w:rsidRPr="00C36D7A">
        <w:rPr>
          <w:rFonts w:cs="Arial"/>
          <w:b/>
          <w:bCs/>
          <w:color w:val="000000"/>
        </w:rPr>
        <w:fldChar w:fldCharType="separate"/>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color w:val="000000"/>
        </w:rPr>
        <w:fldChar w:fldCharType="end"/>
      </w:r>
    </w:p>
    <w:p w:rsidR="00435A62" w:rsidRPr="00435A62" w:rsidRDefault="00435A62" w:rsidP="000D1469">
      <w:pPr>
        <w:tabs>
          <w:tab w:val="left" w:leader="dot" w:pos="9072"/>
        </w:tabs>
        <w:spacing w:after="0"/>
        <w:ind w:left="567"/>
      </w:pPr>
    </w:p>
    <w:p w:rsidR="00435A62" w:rsidRPr="00435A62" w:rsidRDefault="00435A62" w:rsidP="000D1469">
      <w:pPr>
        <w:tabs>
          <w:tab w:val="left" w:leader="dot" w:pos="9072"/>
        </w:tabs>
        <w:spacing w:after="0"/>
        <w:ind w:left="567"/>
      </w:pPr>
      <w:r w:rsidRPr="00435A62">
        <w:t>Commune(s), code postal :</w:t>
      </w:r>
      <w:r w:rsidR="00C21B20" w:rsidRPr="00C21B20">
        <w:rPr>
          <w:rFonts w:cs="Arial"/>
          <w:b/>
          <w:bCs/>
          <w:color w:val="000000"/>
        </w:rPr>
        <w:t xml:space="preserve"> </w:t>
      </w:r>
      <w:r w:rsidR="00C21B20" w:rsidRPr="00C36D7A">
        <w:rPr>
          <w:rFonts w:cs="Arial"/>
          <w:b/>
          <w:bCs/>
          <w:color w:val="000000"/>
        </w:rPr>
        <w:fldChar w:fldCharType="begin">
          <w:ffData>
            <w:name w:val="Texte1"/>
            <w:enabled/>
            <w:calcOnExit w:val="0"/>
            <w:textInput/>
          </w:ffData>
        </w:fldChar>
      </w:r>
      <w:r w:rsidR="00C21B20" w:rsidRPr="00C36D7A">
        <w:rPr>
          <w:rFonts w:cs="Arial"/>
          <w:b/>
          <w:bCs/>
          <w:color w:val="000000"/>
        </w:rPr>
        <w:instrText xml:space="preserve"> FORMTEXT </w:instrText>
      </w:r>
      <w:r w:rsidR="00C21B20" w:rsidRPr="00C36D7A">
        <w:rPr>
          <w:rFonts w:cs="Arial"/>
          <w:b/>
          <w:bCs/>
          <w:color w:val="000000"/>
        </w:rPr>
      </w:r>
      <w:r w:rsidR="00C21B20" w:rsidRPr="00C36D7A">
        <w:rPr>
          <w:rFonts w:cs="Arial"/>
          <w:b/>
          <w:bCs/>
          <w:color w:val="000000"/>
        </w:rPr>
        <w:fldChar w:fldCharType="separate"/>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color w:val="000000"/>
        </w:rPr>
        <w:fldChar w:fldCharType="end"/>
      </w:r>
      <w:r w:rsidR="00C21B20" w:rsidRPr="00C36D7A">
        <w:rPr>
          <w:rFonts w:cs="Arial"/>
          <w:b/>
          <w:bCs/>
          <w:color w:val="000000"/>
        </w:rPr>
        <w:t xml:space="preserve"> </w:t>
      </w:r>
    </w:p>
    <w:p w:rsidR="00435A62" w:rsidRPr="00435A62" w:rsidRDefault="00435A62" w:rsidP="000D1469">
      <w:pPr>
        <w:tabs>
          <w:tab w:val="left" w:leader="dot" w:pos="9072"/>
        </w:tabs>
        <w:spacing w:after="0"/>
        <w:ind w:left="567"/>
      </w:pPr>
    </w:p>
    <w:p w:rsidR="00435A62" w:rsidRDefault="00325B9B" w:rsidP="000D1469">
      <w:pPr>
        <w:tabs>
          <w:tab w:val="left" w:leader="dot" w:pos="9072"/>
        </w:tabs>
        <w:spacing w:after="0"/>
        <w:ind w:left="567"/>
      </w:pPr>
      <w:r>
        <w:t>Nature des opérations</w:t>
      </w:r>
      <w:r w:rsidRPr="00325B9B">
        <w:rPr>
          <w:vertAlign w:val="superscript"/>
        </w:rPr>
        <w:t>4</w:t>
      </w:r>
      <w:r w:rsidR="00435A62" w:rsidRPr="00435A62">
        <w:t xml:space="preserve"> : </w:t>
      </w:r>
      <w:r w:rsidR="00C21B20" w:rsidRPr="00C36D7A">
        <w:rPr>
          <w:rFonts w:cs="Arial"/>
          <w:b/>
          <w:bCs/>
          <w:color w:val="000000"/>
        </w:rPr>
        <w:fldChar w:fldCharType="begin">
          <w:ffData>
            <w:name w:val="Texte1"/>
            <w:enabled/>
            <w:calcOnExit w:val="0"/>
            <w:textInput/>
          </w:ffData>
        </w:fldChar>
      </w:r>
      <w:r w:rsidR="00C21B20" w:rsidRPr="00C36D7A">
        <w:rPr>
          <w:rFonts w:cs="Arial"/>
          <w:b/>
          <w:bCs/>
          <w:color w:val="000000"/>
        </w:rPr>
        <w:instrText xml:space="preserve"> FORMTEXT </w:instrText>
      </w:r>
      <w:r w:rsidR="00C21B20" w:rsidRPr="00C36D7A">
        <w:rPr>
          <w:rFonts w:cs="Arial"/>
          <w:b/>
          <w:bCs/>
          <w:color w:val="000000"/>
        </w:rPr>
      </w:r>
      <w:r w:rsidR="00C21B20" w:rsidRPr="00C36D7A">
        <w:rPr>
          <w:rFonts w:cs="Arial"/>
          <w:b/>
          <w:bCs/>
          <w:color w:val="000000"/>
        </w:rPr>
        <w:fldChar w:fldCharType="separate"/>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noProof/>
          <w:color w:val="000000"/>
        </w:rPr>
        <w:t> </w:t>
      </w:r>
      <w:r w:rsidR="00C21B20" w:rsidRPr="00C36D7A">
        <w:rPr>
          <w:rFonts w:cs="Arial"/>
          <w:b/>
          <w:bCs/>
          <w:color w:val="000000"/>
        </w:rPr>
        <w:fldChar w:fldCharType="end"/>
      </w:r>
    </w:p>
    <w:p w:rsidR="000D1469" w:rsidRDefault="000D1469" w:rsidP="00435A62">
      <w:pPr>
        <w:spacing w:after="0"/>
      </w:pPr>
    </w:p>
    <w:p w:rsidR="00435A62" w:rsidRPr="00435A62" w:rsidRDefault="00435A62" w:rsidP="00435A62">
      <w:pPr>
        <w:spacing w:after="0"/>
      </w:pPr>
      <w:r w:rsidRPr="00435A62">
        <w:rPr>
          <w:vertAlign w:val="superscript"/>
        </w:rPr>
        <w:br w:type="column"/>
      </w:r>
    </w:p>
    <w:p w:rsidR="00435A62" w:rsidRPr="00435A62" w:rsidRDefault="00435A62" w:rsidP="00435A62">
      <w:pPr>
        <w:spacing w:after="0"/>
        <w:rPr>
          <w:b/>
          <w:bCs/>
        </w:rPr>
      </w:pPr>
      <w:r w:rsidRPr="00435A62">
        <w:rPr>
          <w:b/>
          <w:bCs/>
        </w:rPr>
        <w:t xml:space="preserve">Nature et durée du mandat : </w:t>
      </w:r>
    </w:p>
    <w:p w:rsidR="00435A62" w:rsidRPr="00435A62" w:rsidRDefault="00435A62" w:rsidP="00435A62">
      <w:pPr>
        <w:spacing w:after="0"/>
      </w:pPr>
    </w:p>
    <w:p w:rsidR="00435A62" w:rsidRPr="00435A62" w:rsidRDefault="00435A62" w:rsidP="00435A62">
      <w:pPr>
        <w:spacing w:after="0"/>
      </w:pPr>
      <w:r w:rsidRPr="00435A62">
        <w:t xml:space="preserve">Le présent mandat spécial est donné pour le ou les seuls sites ci-dessus mentionnés. Il prend effet à la date de sa signature. Il est valable pour le raccordement des sites dont la demande a été exprimée dans l’année qui suit sa signature et prend fin lors de la mise à disposition par GEREDIS Deux-Sèvres des ouvrages de raccordement de ces sites. </w:t>
      </w:r>
    </w:p>
    <w:p w:rsidR="00435A62" w:rsidRPr="00435A62" w:rsidRDefault="00435A62" w:rsidP="00435A62">
      <w:pPr>
        <w:spacing w:after="0"/>
      </w:pPr>
    </w:p>
    <w:p w:rsidR="00435A62" w:rsidRPr="00435A62" w:rsidRDefault="00435A62" w:rsidP="00435A62">
      <w:pPr>
        <w:spacing w:after="0"/>
      </w:pPr>
      <w:r w:rsidRPr="00435A62">
        <w:t xml:space="preserve">Le Mandataire ne peut pas être tenu pour responsable des délais des réponses faites par GEREDIS Deux-Sèvres ou l’un de ses prestataires, ni des délais de réalisation des travaux de raccordement qui sont de la stricte compétence de GEREDIS Deux-Sèvres. De même le Mandataire ne peut pas être tenu pour responsable des délais de réponse faite par le Mandant ou l’un des ses prestataires. </w:t>
      </w:r>
    </w:p>
    <w:p w:rsidR="00435A62" w:rsidRPr="00435A62" w:rsidRDefault="00435A62" w:rsidP="00435A62">
      <w:pPr>
        <w:spacing w:after="0"/>
      </w:pPr>
    </w:p>
    <w:p w:rsidR="00435A62" w:rsidRPr="00435A62" w:rsidRDefault="00435A62" w:rsidP="00435A62">
      <w:pPr>
        <w:spacing w:after="0"/>
      </w:pPr>
    </w:p>
    <w:p w:rsidR="00435A62" w:rsidRPr="00435A62" w:rsidRDefault="00435A62" w:rsidP="00435A62">
      <w:pPr>
        <w:spacing w:after="0"/>
      </w:pPr>
      <w:r w:rsidRPr="00435A62">
        <w:t xml:space="preserve">Fait en deux exemplaires originaux, dont un est remis à chacune des Parties, qui reconnaît en avoir reçu communication. </w:t>
      </w:r>
    </w:p>
    <w:p w:rsidR="00435A62" w:rsidRPr="00435A62" w:rsidRDefault="00435A62" w:rsidP="00435A62">
      <w:pPr>
        <w:spacing w:after="0"/>
      </w:pPr>
    </w:p>
    <w:p w:rsidR="00435A62" w:rsidRPr="00435A62" w:rsidRDefault="00435A62" w:rsidP="00435A62">
      <w:pPr>
        <w:spacing w:after="0"/>
      </w:pPr>
    </w:p>
    <w:p w:rsidR="00435A62" w:rsidRPr="00435A62" w:rsidRDefault="00435A62" w:rsidP="00435A62">
      <w:pPr>
        <w:spacing w:after="0"/>
      </w:pPr>
    </w:p>
    <w:p w:rsidR="00435A62" w:rsidRPr="00435A62" w:rsidRDefault="00435A62" w:rsidP="00435A62">
      <w:pPr>
        <w:spacing w:after="0"/>
      </w:pPr>
      <w:r w:rsidRPr="00435A62">
        <w:t xml:space="preserve">Le Mandant </w:t>
      </w:r>
      <w:r w:rsidRPr="00435A62">
        <w:rPr>
          <w:i/>
          <w:iCs/>
        </w:rPr>
        <w:t>(Nom)</w:t>
      </w:r>
      <w:r w:rsidR="00325B9B" w:rsidRPr="00325B9B">
        <w:rPr>
          <w:rFonts w:cs="Arial"/>
          <w:b/>
          <w:bCs/>
          <w:color w:val="000000"/>
        </w:rPr>
        <w:t xml:space="preserve"> </w:t>
      </w:r>
      <w:r w:rsidR="00325B9B" w:rsidRPr="00C36D7A">
        <w:rPr>
          <w:rFonts w:cs="Arial"/>
          <w:b/>
          <w:bCs/>
          <w:color w:val="000000"/>
        </w:rPr>
        <w:fldChar w:fldCharType="begin">
          <w:ffData>
            <w:name w:val="Texte1"/>
            <w:enabled/>
            <w:calcOnExit w:val="0"/>
            <w:textInput/>
          </w:ffData>
        </w:fldChar>
      </w:r>
      <w:r w:rsidR="00325B9B" w:rsidRPr="00C36D7A">
        <w:rPr>
          <w:rFonts w:cs="Arial"/>
          <w:b/>
          <w:bCs/>
          <w:color w:val="000000"/>
        </w:rPr>
        <w:instrText xml:space="preserve"> FORMTEXT </w:instrText>
      </w:r>
      <w:r w:rsidR="00325B9B" w:rsidRPr="00C36D7A">
        <w:rPr>
          <w:rFonts w:cs="Arial"/>
          <w:b/>
          <w:bCs/>
          <w:color w:val="000000"/>
        </w:rPr>
      </w:r>
      <w:r w:rsidR="00325B9B" w:rsidRPr="00C36D7A">
        <w:rPr>
          <w:rFonts w:cs="Arial"/>
          <w:b/>
          <w:bCs/>
          <w:color w:val="000000"/>
        </w:rPr>
        <w:fldChar w:fldCharType="separate"/>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color w:val="000000"/>
        </w:rPr>
        <w:fldChar w:fldCharType="end"/>
      </w:r>
      <w:r w:rsidRPr="00435A62">
        <w:rPr>
          <w:i/>
          <w:iCs/>
        </w:rPr>
        <w:t xml:space="preserve"> </w:t>
      </w:r>
      <w:r w:rsidRPr="00435A62">
        <w:rPr>
          <w:i/>
          <w:iCs/>
        </w:rPr>
        <w:tab/>
      </w:r>
      <w:r w:rsidRPr="00435A62">
        <w:rPr>
          <w:i/>
          <w:iCs/>
        </w:rPr>
        <w:tab/>
      </w:r>
      <w:r w:rsidRPr="00435A62">
        <w:rPr>
          <w:i/>
          <w:iCs/>
        </w:rPr>
        <w:tab/>
      </w:r>
      <w:r w:rsidRPr="00435A62">
        <w:rPr>
          <w:i/>
          <w:iCs/>
        </w:rPr>
        <w:tab/>
      </w:r>
      <w:r w:rsidRPr="00435A62">
        <w:rPr>
          <w:i/>
          <w:iCs/>
        </w:rPr>
        <w:tab/>
      </w:r>
      <w:r w:rsidRPr="00435A62">
        <w:t xml:space="preserve">Le Mandataire </w:t>
      </w:r>
      <w:r w:rsidRPr="00435A62">
        <w:rPr>
          <w:i/>
          <w:iCs/>
        </w:rPr>
        <w:t xml:space="preserve">(Nom) </w:t>
      </w:r>
      <w:r w:rsidR="00325B9B" w:rsidRPr="00C36D7A">
        <w:rPr>
          <w:rFonts w:cs="Arial"/>
          <w:b/>
          <w:bCs/>
          <w:color w:val="000000"/>
        </w:rPr>
        <w:fldChar w:fldCharType="begin">
          <w:ffData>
            <w:name w:val="Texte1"/>
            <w:enabled/>
            <w:calcOnExit w:val="0"/>
            <w:textInput/>
          </w:ffData>
        </w:fldChar>
      </w:r>
      <w:r w:rsidR="00325B9B" w:rsidRPr="00C36D7A">
        <w:rPr>
          <w:rFonts w:cs="Arial"/>
          <w:b/>
          <w:bCs/>
          <w:color w:val="000000"/>
        </w:rPr>
        <w:instrText xml:space="preserve"> FORMTEXT </w:instrText>
      </w:r>
      <w:r w:rsidR="00325B9B" w:rsidRPr="00C36D7A">
        <w:rPr>
          <w:rFonts w:cs="Arial"/>
          <w:b/>
          <w:bCs/>
          <w:color w:val="000000"/>
        </w:rPr>
      </w:r>
      <w:r w:rsidR="00325B9B" w:rsidRPr="00C36D7A">
        <w:rPr>
          <w:rFonts w:cs="Arial"/>
          <w:b/>
          <w:bCs/>
          <w:color w:val="000000"/>
        </w:rPr>
        <w:fldChar w:fldCharType="separate"/>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noProof/>
          <w:color w:val="000000"/>
        </w:rPr>
        <w:t> </w:t>
      </w:r>
      <w:r w:rsidR="00325B9B" w:rsidRPr="00C36D7A">
        <w:rPr>
          <w:rFonts w:cs="Arial"/>
          <w:b/>
          <w:bCs/>
          <w:color w:val="000000"/>
        </w:rPr>
        <w:fldChar w:fldCharType="end"/>
      </w:r>
    </w:p>
    <w:p w:rsidR="00435A62" w:rsidRPr="00435A62" w:rsidRDefault="00435A62" w:rsidP="00435A62">
      <w:pPr>
        <w:spacing w:after="0"/>
      </w:pPr>
      <w:r w:rsidRPr="00435A62">
        <w:rPr>
          <w:i/>
          <w:iCs/>
        </w:rPr>
        <w:t>(lieu, date et signature et cachet éventuel)</w:t>
      </w:r>
      <w:r w:rsidRPr="00435A62">
        <w:rPr>
          <w:i/>
          <w:iCs/>
        </w:rPr>
        <w:tab/>
      </w:r>
      <w:r w:rsidRPr="00435A62">
        <w:rPr>
          <w:i/>
          <w:iCs/>
        </w:rPr>
        <w:tab/>
      </w:r>
      <w:r w:rsidRPr="00435A62">
        <w:rPr>
          <w:i/>
          <w:iCs/>
        </w:rPr>
        <w:tab/>
        <w:t xml:space="preserve"> (lieu, date, signature et cachet)</w:t>
      </w:r>
    </w:p>
    <w:p w:rsidR="00435A62" w:rsidRPr="00435A62" w:rsidRDefault="00325B9B" w:rsidP="00325B9B">
      <w:pPr>
        <w:spacing w:after="0"/>
        <w:jc w:val="center"/>
      </w:pPr>
      <w:r w:rsidRPr="00C36D7A">
        <w:rPr>
          <w:rFonts w:cs="Arial"/>
          <w:b/>
          <w:bCs/>
          <w:color w:val="000000"/>
        </w:rPr>
        <w:fldChar w:fldCharType="begin">
          <w:ffData>
            <w:name w:val="Texte1"/>
            <w:enabled/>
            <w:calcOnExit w:val="0"/>
            <w:textInput/>
          </w:ffData>
        </w:fldChar>
      </w:r>
      <w:r w:rsidRPr="00C36D7A">
        <w:rPr>
          <w:rFonts w:cs="Arial"/>
          <w:b/>
          <w:bCs/>
          <w:color w:val="000000"/>
        </w:rPr>
        <w:instrText xml:space="preserve"> FORMTEXT </w:instrText>
      </w:r>
      <w:r w:rsidRPr="00C36D7A">
        <w:rPr>
          <w:rFonts w:cs="Arial"/>
          <w:b/>
          <w:bCs/>
          <w:color w:val="000000"/>
        </w:rPr>
      </w:r>
      <w:r w:rsidRPr="00C36D7A">
        <w:rPr>
          <w:rFonts w:cs="Arial"/>
          <w:b/>
          <w:bCs/>
          <w:color w:val="000000"/>
        </w:rPr>
        <w:fldChar w:fldCharType="separate"/>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color w:val="000000"/>
        </w:rPr>
        <w:fldChar w:fldCharType="end"/>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C36D7A">
        <w:rPr>
          <w:rFonts w:cs="Arial"/>
          <w:b/>
          <w:bCs/>
          <w:color w:val="000000"/>
        </w:rPr>
        <w:fldChar w:fldCharType="begin">
          <w:ffData>
            <w:name w:val="Texte1"/>
            <w:enabled/>
            <w:calcOnExit w:val="0"/>
            <w:textInput/>
          </w:ffData>
        </w:fldChar>
      </w:r>
      <w:r w:rsidRPr="00C36D7A">
        <w:rPr>
          <w:rFonts w:cs="Arial"/>
          <w:b/>
          <w:bCs/>
          <w:color w:val="000000"/>
        </w:rPr>
        <w:instrText xml:space="preserve"> FORMTEXT </w:instrText>
      </w:r>
      <w:r w:rsidRPr="00C36D7A">
        <w:rPr>
          <w:rFonts w:cs="Arial"/>
          <w:b/>
          <w:bCs/>
          <w:color w:val="000000"/>
        </w:rPr>
      </w:r>
      <w:r w:rsidRPr="00C36D7A">
        <w:rPr>
          <w:rFonts w:cs="Arial"/>
          <w:b/>
          <w:bCs/>
          <w:color w:val="000000"/>
        </w:rPr>
        <w:fldChar w:fldCharType="separate"/>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color w:val="000000"/>
        </w:rPr>
        <w:fldChar w:fldCharType="end"/>
      </w:r>
    </w:p>
    <w:p w:rsidR="00435A62" w:rsidRPr="00435A62" w:rsidRDefault="00325B9B" w:rsidP="00325B9B">
      <w:pPr>
        <w:spacing w:after="0"/>
        <w:jc w:val="center"/>
      </w:pPr>
      <w:r w:rsidRPr="00C36D7A">
        <w:rPr>
          <w:rFonts w:cs="Arial"/>
          <w:b/>
          <w:bCs/>
          <w:color w:val="000000"/>
        </w:rPr>
        <w:fldChar w:fldCharType="begin">
          <w:ffData>
            <w:name w:val="Texte1"/>
            <w:enabled/>
            <w:calcOnExit w:val="0"/>
            <w:textInput/>
          </w:ffData>
        </w:fldChar>
      </w:r>
      <w:r w:rsidRPr="00C36D7A">
        <w:rPr>
          <w:rFonts w:cs="Arial"/>
          <w:b/>
          <w:bCs/>
          <w:color w:val="000000"/>
        </w:rPr>
        <w:instrText xml:space="preserve"> FORMTEXT </w:instrText>
      </w:r>
      <w:r w:rsidRPr="00C36D7A">
        <w:rPr>
          <w:rFonts w:cs="Arial"/>
          <w:b/>
          <w:bCs/>
          <w:color w:val="000000"/>
        </w:rPr>
      </w:r>
      <w:r w:rsidRPr="00C36D7A">
        <w:rPr>
          <w:rFonts w:cs="Arial"/>
          <w:b/>
          <w:bCs/>
          <w:color w:val="000000"/>
        </w:rPr>
        <w:fldChar w:fldCharType="separate"/>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color w:val="000000"/>
        </w:rPr>
        <w:fldChar w:fldCharType="end"/>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C36D7A">
        <w:rPr>
          <w:rFonts w:cs="Arial"/>
          <w:b/>
          <w:bCs/>
          <w:color w:val="000000"/>
        </w:rPr>
        <w:fldChar w:fldCharType="begin">
          <w:ffData>
            <w:name w:val="Texte1"/>
            <w:enabled/>
            <w:calcOnExit w:val="0"/>
            <w:textInput/>
          </w:ffData>
        </w:fldChar>
      </w:r>
      <w:r w:rsidRPr="00C36D7A">
        <w:rPr>
          <w:rFonts w:cs="Arial"/>
          <w:b/>
          <w:bCs/>
          <w:color w:val="000000"/>
        </w:rPr>
        <w:instrText xml:space="preserve"> FORMTEXT </w:instrText>
      </w:r>
      <w:r w:rsidRPr="00C36D7A">
        <w:rPr>
          <w:rFonts w:cs="Arial"/>
          <w:b/>
          <w:bCs/>
          <w:color w:val="000000"/>
        </w:rPr>
      </w:r>
      <w:r w:rsidRPr="00C36D7A">
        <w:rPr>
          <w:rFonts w:cs="Arial"/>
          <w:b/>
          <w:bCs/>
          <w:color w:val="000000"/>
        </w:rPr>
        <w:fldChar w:fldCharType="separate"/>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noProof/>
          <w:color w:val="000000"/>
        </w:rPr>
        <w:t> </w:t>
      </w:r>
      <w:r w:rsidRPr="00C36D7A">
        <w:rPr>
          <w:rFonts w:cs="Arial"/>
          <w:b/>
          <w:bCs/>
          <w:color w:val="000000"/>
        </w:rPr>
        <w:fldChar w:fldCharType="end"/>
      </w:r>
    </w:p>
    <w:p w:rsidR="00435A62" w:rsidRPr="00325B9B" w:rsidRDefault="00435A62" w:rsidP="00325B9B">
      <w:pPr>
        <w:spacing w:after="0"/>
      </w:pPr>
    </w:p>
    <w:p w:rsidR="00AC3FDA" w:rsidRPr="00325B9B" w:rsidRDefault="00AC3FDA" w:rsidP="00325B9B">
      <w:pPr>
        <w:spacing w:after="0"/>
      </w:pPr>
    </w:p>
    <w:p w:rsidR="002023E4" w:rsidRPr="00325B9B" w:rsidRDefault="002023E4" w:rsidP="00325B9B">
      <w:pPr>
        <w:spacing w:after="0"/>
      </w:pPr>
    </w:p>
    <w:p w:rsidR="00100388" w:rsidRPr="00325B9B" w:rsidRDefault="00100388" w:rsidP="00325B9B">
      <w:pPr>
        <w:spacing w:after="0"/>
      </w:pPr>
    </w:p>
    <w:sectPr w:rsidR="00100388" w:rsidRPr="00325B9B" w:rsidSect="000D1469">
      <w:footerReference w:type="default" r:id="rId9"/>
      <w:headerReference w:type="first" r:id="rId10"/>
      <w:footerReference w:type="first" r:id="rId11"/>
      <w:pgSz w:w="11906" w:h="16838" w:code="9"/>
      <w:pgMar w:top="1418" w:right="991" w:bottom="993" w:left="1134" w:header="283"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3FB" w:rsidRDefault="00D963FB" w:rsidP="00054A3D">
      <w:pPr>
        <w:spacing w:after="0" w:line="240" w:lineRule="auto"/>
      </w:pPr>
      <w:r>
        <w:separator/>
      </w:r>
    </w:p>
  </w:endnote>
  <w:endnote w:type="continuationSeparator" w:id="0">
    <w:p w:rsidR="00D963FB" w:rsidRDefault="00D963FB" w:rsidP="0005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653370205"/>
      <w:docPartObj>
        <w:docPartGallery w:val="Page Numbers (Bottom of Page)"/>
        <w:docPartUnique/>
      </w:docPartObj>
    </w:sdtPr>
    <w:sdtEndPr/>
    <w:sdtContent>
      <w:p w:rsidR="000D1469" w:rsidRPr="00325B9B" w:rsidRDefault="000D1469">
        <w:pPr>
          <w:pStyle w:val="Pieddepage"/>
          <w:jc w:val="right"/>
          <w:rPr>
            <w:sz w:val="18"/>
            <w:szCs w:val="18"/>
          </w:rPr>
        </w:pPr>
        <w:r w:rsidRPr="00325B9B">
          <w:rPr>
            <w:sz w:val="18"/>
            <w:szCs w:val="18"/>
          </w:rPr>
          <w:fldChar w:fldCharType="begin"/>
        </w:r>
        <w:r w:rsidRPr="00325B9B">
          <w:rPr>
            <w:sz w:val="18"/>
            <w:szCs w:val="18"/>
          </w:rPr>
          <w:instrText>PAGE   \* MERGEFORMAT</w:instrText>
        </w:r>
        <w:r w:rsidRPr="00325B9B">
          <w:rPr>
            <w:sz w:val="18"/>
            <w:szCs w:val="18"/>
          </w:rPr>
          <w:fldChar w:fldCharType="separate"/>
        </w:r>
        <w:r w:rsidR="00AF4A3C">
          <w:rPr>
            <w:noProof/>
            <w:sz w:val="18"/>
            <w:szCs w:val="18"/>
          </w:rPr>
          <w:t>5</w:t>
        </w:r>
        <w:r w:rsidRPr="00325B9B">
          <w:rPr>
            <w:sz w:val="18"/>
            <w:szCs w:val="18"/>
          </w:rPr>
          <w:fldChar w:fldCharType="end"/>
        </w:r>
      </w:p>
    </w:sdtContent>
  </w:sdt>
  <w:p w:rsidR="002363D8" w:rsidRPr="000F7B06" w:rsidRDefault="000F7B06" w:rsidP="006F1FB9">
    <w:pPr>
      <w:pStyle w:val="Pieddepage"/>
      <w:tabs>
        <w:tab w:val="clear" w:pos="9072"/>
        <w:tab w:val="right" w:pos="9356"/>
      </w:tabs>
      <w:jc w:val="left"/>
      <w:rPr>
        <w:color w:val="1F497D" w:themeColor="text2"/>
        <w:sz w:val="16"/>
        <w:szCs w:val="16"/>
      </w:rPr>
    </w:pPr>
    <w:r w:rsidRPr="000F7B06">
      <w:rPr>
        <w:rFonts w:cs="Arial"/>
        <w:sz w:val="16"/>
        <w:szCs w:val="16"/>
      </w:rPr>
      <w:t>D-R3-SU-105-06-A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74" w:rsidRDefault="00D37A9A" w:rsidP="00F96671">
    <w:pPr>
      <w:tabs>
        <w:tab w:val="left" w:pos="7260"/>
      </w:tabs>
      <w:jc w:val="left"/>
    </w:pPr>
    <w:r>
      <w:rPr>
        <w:rFonts w:cs="Arial"/>
        <w:noProof/>
        <w:lang w:eastAsia="fr-FR"/>
      </w:rPr>
      <w:drawing>
        <wp:anchor distT="0" distB="0" distL="114300" distR="114300" simplePos="0" relativeHeight="251658240" behindDoc="1" locked="0" layoutInCell="1" allowOverlap="1" wp14:anchorId="22589714" wp14:editId="3BA89A2E">
          <wp:simplePos x="0" y="0"/>
          <wp:positionH relativeFrom="column">
            <wp:posOffset>-544830</wp:posOffset>
          </wp:positionH>
          <wp:positionV relativeFrom="paragraph">
            <wp:posOffset>-462915</wp:posOffset>
          </wp:positionV>
          <wp:extent cx="7164000" cy="876362"/>
          <wp:effectExtent l="0" t="0" r="0" b="0"/>
          <wp:wrapTight wrapText="bothSides">
            <wp:wrapPolygon edited="0">
              <wp:start x="0" y="0"/>
              <wp:lineTo x="0" y="21130"/>
              <wp:lineTo x="21541" y="21130"/>
              <wp:lineTo x="2154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uvelle lettre a entete - logo 50x14 -A4 modif juin2017.jpg"/>
                  <pic:cNvPicPr/>
                </pic:nvPicPr>
                <pic:blipFill rotWithShape="1">
                  <a:blip r:embed="rId1" cstate="print">
                    <a:extLst>
                      <a:ext uri="{28A0092B-C50C-407E-A947-70E740481C1C}">
                        <a14:useLocalDpi xmlns:a14="http://schemas.microsoft.com/office/drawing/2010/main" val="0"/>
                      </a:ext>
                    </a:extLst>
                  </a:blip>
                  <a:srcRect l="3019" t="17033" r="1347" b="5175"/>
                  <a:stretch/>
                </pic:blipFill>
                <pic:spPr bwMode="auto">
                  <a:xfrm>
                    <a:off x="0" y="0"/>
                    <a:ext cx="7164000" cy="8763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3FB" w:rsidRDefault="00D963FB" w:rsidP="00054A3D">
      <w:pPr>
        <w:spacing w:after="0" w:line="240" w:lineRule="auto"/>
      </w:pPr>
      <w:r>
        <w:separator/>
      </w:r>
    </w:p>
  </w:footnote>
  <w:footnote w:type="continuationSeparator" w:id="0">
    <w:p w:rsidR="00D963FB" w:rsidRDefault="00D963FB" w:rsidP="00054A3D">
      <w:pPr>
        <w:spacing w:after="0" w:line="240" w:lineRule="auto"/>
      </w:pPr>
      <w:r>
        <w:continuationSeparator/>
      </w:r>
    </w:p>
  </w:footnote>
  <w:footnote w:id="1">
    <w:p w:rsidR="00325B9B" w:rsidRPr="00325B9B" w:rsidRDefault="00325B9B">
      <w:pPr>
        <w:pStyle w:val="Notedebasdepage"/>
        <w:rPr>
          <w:sz w:val="16"/>
          <w:szCs w:val="16"/>
        </w:rPr>
      </w:pPr>
      <w:r w:rsidRPr="00325B9B">
        <w:rPr>
          <w:rStyle w:val="Appelnotedebasdep"/>
          <w:sz w:val="16"/>
          <w:szCs w:val="16"/>
        </w:rPr>
        <w:footnoteRef/>
      </w:r>
      <w:r w:rsidRPr="00325B9B">
        <w:rPr>
          <w:sz w:val="16"/>
          <w:szCs w:val="16"/>
        </w:rPr>
        <w:t xml:space="preserve"> Cocher la case correspondante</w:t>
      </w:r>
    </w:p>
  </w:footnote>
  <w:footnote w:id="2">
    <w:p w:rsidR="00325B9B" w:rsidRPr="00325B9B" w:rsidRDefault="00325B9B">
      <w:pPr>
        <w:pStyle w:val="Notedebasdepage"/>
        <w:rPr>
          <w:sz w:val="16"/>
          <w:szCs w:val="16"/>
        </w:rPr>
      </w:pPr>
      <w:r w:rsidRPr="00325B9B">
        <w:rPr>
          <w:rStyle w:val="Appelnotedebasdep"/>
          <w:sz w:val="16"/>
          <w:szCs w:val="16"/>
        </w:rPr>
        <w:footnoteRef/>
      </w:r>
      <w:r w:rsidRPr="00325B9B">
        <w:rPr>
          <w:sz w:val="16"/>
          <w:szCs w:val="16"/>
        </w:rPr>
        <w:t xml:space="preserve"> </w:t>
      </w:r>
      <w:r>
        <w:rPr>
          <w:sz w:val="16"/>
          <w:szCs w:val="16"/>
        </w:rPr>
        <w:t>D</w:t>
      </w:r>
      <w:r w:rsidRPr="00325B9B">
        <w:rPr>
          <w:i/>
          <w:iCs/>
          <w:sz w:val="16"/>
          <w:szCs w:val="16"/>
        </w:rPr>
        <w:t>énomination et forme sociale, adresse du siège, n°RCS, capital social, qualité</w:t>
      </w:r>
      <w:r w:rsidRPr="00325B9B">
        <w:rPr>
          <w:sz w:val="16"/>
          <w:szCs w:val="16"/>
        </w:rPr>
        <w:t>,</w:t>
      </w:r>
    </w:p>
  </w:footnote>
  <w:footnote w:id="3">
    <w:p w:rsidR="00325B9B" w:rsidRDefault="00325B9B" w:rsidP="00325B9B">
      <w:pPr>
        <w:spacing w:after="0"/>
      </w:pPr>
      <w:r>
        <w:rPr>
          <w:rStyle w:val="Appelnotedebasdep"/>
        </w:rPr>
        <w:footnoteRef/>
      </w:r>
      <w:r>
        <w:t xml:space="preserve"> </w:t>
      </w:r>
      <w:r w:rsidRPr="000D1469">
        <w:rPr>
          <w:sz w:val="16"/>
          <w:szCs w:val="16"/>
        </w:rPr>
        <w:t>Cocher la ou les cases correspondant</w:t>
      </w:r>
      <w:r>
        <w:rPr>
          <w:sz w:val="16"/>
          <w:szCs w:val="16"/>
        </w:rPr>
        <w:t>es</w:t>
      </w:r>
      <w:r w:rsidRPr="000D1469">
        <w:rPr>
          <w:sz w:val="16"/>
          <w:szCs w:val="16"/>
        </w:rPr>
        <w:t xml:space="preserve"> au périmètre du mandat choisi par le Mandant </w:t>
      </w:r>
    </w:p>
  </w:footnote>
  <w:footnote w:id="4">
    <w:p w:rsidR="00325B9B" w:rsidRDefault="00325B9B" w:rsidP="00325B9B">
      <w:pPr>
        <w:pStyle w:val="Notedebasdepage"/>
      </w:pPr>
      <w:r>
        <w:rPr>
          <w:rStyle w:val="Appelnotedebasdep"/>
        </w:rPr>
        <w:footnoteRef/>
      </w:r>
      <w:r>
        <w:t xml:space="preserve"> </w:t>
      </w:r>
      <w:r w:rsidRPr="000D1469">
        <w:rPr>
          <w:sz w:val="16"/>
          <w:szCs w:val="16"/>
        </w:rPr>
        <w:t>Logements individuels ou groupés, locaux commerciaux ou professionnels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048" w:rsidRDefault="00145048" w:rsidP="007B6551">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6DD"/>
    <w:multiLevelType w:val="multilevel"/>
    <w:tmpl w:val="2E58638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rPr>
        <w:rFonts w:ascii="Arial" w:hAnsi="Arial" w:cs="Arial" w:hint="default"/>
        <w:color w:val="4C7BC1"/>
        <w:sz w:val="20"/>
        <w:szCs w:val="20"/>
      </w:rPr>
    </w:lvl>
    <w:lvl w:ilvl="5">
      <w:start w:val="1"/>
      <w:numFmt w:val="decimal"/>
      <w:pStyle w:val="Titre6"/>
      <w:lvlText w:val="%1.%2.%3.%4.%5.%6"/>
      <w:lvlJc w:val="left"/>
      <w:pPr>
        <w:ind w:left="1152" w:hanging="1152"/>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Titre7"/>
      <w:lvlText w:val="%1.%2.%3.%4.%5.%6.%7"/>
      <w:lvlJc w:val="left"/>
      <w:pPr>
        <w:ind w:left="1296" w:hanging="1296"/>
      </w:pPr>
      <w:rPr>
        <w:rFonts w:ascii="Arial" w:hAnsi="Arial" w:cs="Arial" w:hint="default"/>
        <w:i w:val="0"/>
        <w:color w:val="4C7BC1"/>
        <w:sz w:val="20"/>
        <w:szCs w:val="20"/>
      </w:rPr>
    </w:lvl>
    <w:lvl w:ilvl="7">
      <w:start w:val="1"/>
      <w:numFmt w:val="decimal"/>
      <w:pStyle w:val="Titre8"/>
      <w:lvlText w:val="%1.%2.%3.%4.%5.%6.%7.%8"/>
      <w:lvlJc w:val="left"/>
      <w:pPr>
        <w:ind w:left="1440" w:hanging="1440"/>
      </w:pPr>
      <w:rPr>
        <w:color w:val="97B439"/>
      </w:rPr>
    </w:lvl>
    <w:lvl w:ilvl="8">
      <w:start w:val="1"/>
      <w:numFmt w:val="decimal"/>
      <w:pStyle w:val="Titre9"/>
      <w:lvlText w:val="%1.%2.%3.%4.%5.%6.%7.%8.%9"/>
      <w:lvlJc w:val="left"/>
      <w:pPr>
        <w:ind w:left="1584" w:hanging="1584"/>
      </w:pPr>
    </w:lvl>
  </w:abstractNum>
  <w:abstractNum w:abstractNumId="1">
    <w:nsid w:val="0C3043D8"/>
    <w:multiLevelType w:val="multilevel"/>
    <w:tmpl w:val="C570E3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2.2.2.%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E61630E"/>
    <w:multiLevelType w:val="hybridMultilevel"/>
    <w:tmpl w:val="CEE22FEC"/>
    <w:lvl w:ilvl="0" w:tplc="3DBE010A">
      <w:start w:val="1"/>
      <w:numFmt w:val="decimal"/>
      <w:lvlText w:val="1.1.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1A6351"/>
    <w:multiLevelType w:val="hybridMultilevel"/>
    <w:tmpl w:val="ED883DDC"/>
    <w:lvl w:ilvl="0" w:tplc="60AAC2D0">
      <w:start w:val="1"/>
      <w:numFmt w:val="decimal"/>
      <w:lvlText w:val="1.1.1.1.%1"/>
      <w:lvlJc w:val="left"/>
      <w:pPr>
        <w:ind w:left="1584" w:hanging="360"/>
      </w:pPr>
      <w:rPr>
        <w:rFonts w:hint="default"/>
      </w:rPr>
    </w:lvl>
    <w:lvl w:ilvl="1" w:tplc="040C0019" w:tentative="1">
      <w:start w:val="1"/>
      <w:numFmt w:val="lowerLetter"/>
      <w:lvlText w:val="%2."/>
      <w:lvlJc w:val="left"/>
      <w:pPr>
        <w:ind w:left="2304" w:hanging="360"/>
      </w:pPr>
    </w:lvl>
    <w:lvl w:ilvl="2" w:tplc="040C001B" w:tentative="1">
      <w:start w:val="1"/>
      <w:numFmt w:val="lowerRoman"/>
      <w:lvlText w:val="%3."/>
      <w:lvlJc w:val="right"/>
      <w:pPr>
        <w:ind w:left="3024" w:hanging="180"/>
      </w:pPr>
    </w:lvl>
    <w:lvl w:ilvl="3" w:tplc="040C000F" w:tentative="1">
      <w:start w:val="1"/>
      <w:numFmt w:val="decimal"/>
      <w:lvlText w:val="%4."/>
      <w:lvlJc w:val="left"/>
      <w:pPr>
        <w:ind w:left="3744" w:hanging="360"/>
      </w:pPr>
    </w:lvl>
    <w:lvl w:ilvl="4" w:tplc="040C0019" w:tentative="1">
      <w:start w:val="1"/>
      <w:numFmt w:val="lowerLetter"/>
      <w:lvlText w:val="%5."/>
      <w:lvlJc w:val="left"/>
      <w:pPr>
        <w:ind w:left="4464" w:hanging="360"/>
      </w:pPr>
    </w:lvl>
    <w:lvl w:ilvl="5" w:tplc="040C001B" w:tentative="1">
      <w:start w:val="1"/>
      <w:numFmt w:val="lowerRoman"/>
      <w:lvlText w:val="%6."/>
      <w:lvlJc w:val="right"/>
      <w:pPr>
        <w:ind w:left="5184" w:hanging="180"/>
      </w:pPr>
    </w:lvl>
    <w:lvl w:ilvl="6" w:tplc="040C000F" w:tentative="1">
      <w:start w:val="1"/>
      <w:numFmt w:val="decimal"/>
      <w:lvlText w:val="%7."/>
      <w:lvlJc w:val="left"/>
      <w:pPr>
        <w:ind w:left="5904" w:hanging="360"/>
      </w:pPr>
    </w:lvl>
    <w:lvl w:ilvl="7" w:tplc="040C0019" w:tentative="1">
      <w:start w:val="1"/>
      <w:numFmt w:val="lowerLetter"/>
      <w:lvlText w:val="%8."/>
      <w:lvlJc w:val="left"/>
      <w:pPr>
        <w:ind w:left="6624" w:hanging="360"/>
      </w:pPr>
    </w:lvl>
    <w:lvl w:ilvl="8" w:tplc="040C001B" w:tentative="1">
      <w:start w:val="1"/>
      <w:numFmt w:val="lowerRoman"/>
      <w:lvlText w:val="%9."/>
      <w:lvlJc w:val="right"/>
      <w:pPr>
        <w:ind w:left="7344" w:hanging="180"/>
      </w:pPr>
    </w:lvl>
  </w:abstractNum>
  <w:abstractNum w:abstractNumId="4">
    <w:nsid w:val="1FD022E5"/>
    <w:multiLevelType w:val="hybridMultilevel"/>
    <w:tmpl w:val="DA00CFD8"/>
    <w:lvl w:ilvl="0" w:tplc="C6AAE10A">
      <w:start w:val="1"/>
      <w:numFmt w:val="decimal"/>
      <w:lvlText w:val="%1."/>
      <w:lvlJc w:val="left"/>
      <w:pPr>
        <w:ind w:left="1429" w:hanging="360"/>
      </w:pPr>
      <w:rPr>
        <w:rFonts w:hint="default"/>
      </w:r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
    <w:nsid w:val="205D47EC"/>
    <w:multiLevelType w:val="hybridMultilevel"/>
    <w:tmpl w:val="0BB8D09A"/>
    <w:lvl w:ilvl="0" w:tplc="384E6BAC">
      <w:start w:val="1"/>
      <w:numFmt w:val="decimal"/>
      <w:lvlText w:val="1.1.%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273C64AC"/>
    <w:multiLevelType w:val="hybridMultilevel"/>
    <w:tmpl w:val="DED0569E"/>
    <w:lvl w:ilvl="0" w:tplc="878A1D56">
      <w:start w:val="2"/>
      <w:numFmt w:val="decimal"/>
      <w:lvlText w:val="%1"/>
      <w:lvlJc w:val="left"/>
      <w:pPr>
        <w:tabs>
          <w:tab w:val="num" w:pos="360"/>
        </w:tabs>
        <w:ind w:left="360" w:hanging="360"/>
      </w:pPr>
      <w:rPr>
        <w:rFonts w:hint="default"/>
        <w:color w:val="auto"/>
        <w:sz w:val="13"/>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28BC668D"/>
    <w:multiLevelType w:val="multilevel"/>
    <w:tmpl w:val="ECE468FE"/>
    <w:lvl w:ilvl="0">
      <w:start w:val="1"/>
      <w:numFmt w:val="decimal"/>
      <w:lvlText w:val="%1."/>
      <w:lvlJc w:val="left"/>
      <w:pPr>
        <w:ind w:left="720" w:hanging="360"/>
      </w:pPr>
      <w:rPr>
        <w:rFonts w:hint="default"/>
        <w:b/>
        <w:color w:val="1F497D" w:themeColor="text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8583F5F"/>
    <w:multiLevelType w:val="hybridMultilevel"/>
    <w:tmpl w:val="58587F6A"/>
    <w:lvl w:ilvl="0" w:tplc="90241E10">
      <w:start w:val="1"/>
      <w:numFmt w:val="decimal"/>
      <w:pStyle w:val="GrdisTitre4"/>
      <w:lvlText w:val="1.1.1.%1"/>
      <w:lvlJc w:val="right"/>
      <w:pPr>
        <w:ind w:left="1428"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nsid w:val="3A230324"/>
    <w:multiLevelType w:val="hybridMultilevel"/>
    <w:tmpl w:val="715EBF8E"/>
    <w:lvl w:ilvl="0" w:tplc="CE40E810">
      <w:start w:val="1"/>
      <w:numFmt w:val="decimal"/>
      <w:lvlText w:val="1.1.%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nsid w:val="489427EE"/>
    <w:multiLevelType w:val="hybridMultilevel"/>
    <w:tmpl w:val="CEE22FEC"/>
    <w:lvl w:ilvl="0" w:tplc="3DBE010A">
      <w:start w:val="1"/>
      <w:numFmt w:val="decimal"/>
      <w:pStyle w:val="GrdisTitre5"/>
      <w:lvlText w:val="1.1.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D812638"/>
    <w:multiLevelType w:val="hybridMultilevel"/>
    <w:tmpl w:val="6CCC329C"/>
    <w:lvl w:ilvl="0" w:tplc="86E80694">
      <w:start w:val="1"/>
      <w:numFmt w:val="bullet"/>
      <w:pStyle w:val="Ss-titre"/>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55125333"/>
    <w:multiLevelType w:val="hybridMultilevel"/>
    <w:tmpl w:val="E03E596C"/>
    <w:lvl w:ilvl="0" w:tplc="FB520056">
      <w:start w:val="1"/>
      <w:numFmt w:val="decimal"/>
      <w:lvlText w:val="1.1.1.%1"/>
      <w:lvlJc w:val="right"/>
      <w:pPr>
        <w:ind w:left="1776"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nsid w:val="706A5429"/>
    <w:multiLevelType w:val="multilevel"/>
    <w:tmpl w:val="E138B7C4"/>
    <w:lvl w:ilvl="0">
      <w:start w:val="1"/>
      <w:numFmt w:val="decimal"/>
      <w:pStyle w:val="GRDISTitre1"/>
      <w:lvlText w:val="%1."/>
      <w:lvlJc w:val="left"/>
      <w:pPr>
        <w:ind w:left="360" w:hanging="360"/>
      </w:pPr>
      <w:rPr>
        <w:rFonts w:hint="default"/>
        <w:b/>
        <w:color w:val="1F497D" w:themeColor="text2"/>
      </w:rPr>
    </w:lvl>
    <w:lvl w:ilvl="1">
      <w:start w:val="1"/>
      <w:numFmt w:val="decimal"/>
      <w:pStyle w:val="GRDISTitre2"/>
      <w:isLgl/>
      <w:lvlText w:val="%1.%2"/>
      <w:lvlJc w:val="left"/>
      <w:pPr>
        <w:ind w:left="720" w:hanging="360"/>
      </w:pPr>
      <w:rPr>
        <w:rFonts w:hint="default"/>
      </w:rPr>
    </w:lvl>
    <w:lvl w:ilvl="2">
      <w:start w:val="1"/>
      <w:numFmt w:val="decimal"/>
      <w:pStyle w:val="GRDIStitre3"/>
      <w:isLgl/>
      <w:lvlText w:val="%1.%2.%3"/>
      <w:lvlJc w:val="left"/>
      <w:pPr>
        <w:ind w:left="1440"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735F4E38"/>
    <w:multiLevelType w:val="multilevel"/>
    <w:tmpl w:val="231E804C"/>
    <w:styleLink w:val="Style1"/>
    <w:lvl w:ilvl="0">
      <w:start w:val="1"/>
      <w:numFmt w:val="decimal"/>
      <w:lvlText w:val="%1."/>
      <w:lvlJc w:val="left"/>
      <w:pPr>
        <w:ind w:left="360" w:hanging="360"/>
      </w:pPr>
      <w:rPr>
        <w:rFonts w:hint="default"/>
        <w:b/>
        <w:color w:val="1F497D" w:themeColor="text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7327A3C"/>
    <w:multiLevelType w:val="hybridMultilevel"/>
    <w:tmpl w:val="5822684C"/>
    <w:lvl w:ilvl="0" w:tplc="2D8A6B00">
      <w:start w:val="1"/>
      <w:numFmt w:val="decimal"/>
      <w:lvlText w:val="1.1.1.%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1"/>
  </w:num>
  <w:num w:numId="3">
    <w:abstractNumId w:val="7"/>
  </w:num>
  <w:num w:numId="4">
    <w:abstractNumId w:val="13"/>
  </w:num>
  <w:num w:numId="5">
    <w:abstractNumId w:val="5"/>
  </w:num>
  <w:num w:numId="6">
    <w:abstractNumId w:val="5"/>
    <w:lvlOverride w:ilvl="0">
      <w:startOverride w:val="1"/>
    </w:lvlOverride>
  </w:num>
  <w:num w:numId="7">
    <w:abstractNumId w:val="5"/>
    <w:lvlOverride w:ilvl="0">
      <w:startOverride w:val="1"/>
    </w:lvlOverride>
  </w:num>
  <w:num w:numId="8">
    <w:abstractNumId w:val="14"/>
  </w:num>
  <w:num w:numId="9">
    <w:abstractNumId w:val="12"/>
  </w:num>
  <w:num w:numId="10">
    <w:abstractNumId w:val="15"/>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12"/>
    <w:lvlOverride w:ilvl="0">
      <w:startOverride w:val="1"/>
    </w:lvlOverride>
  </w:num>
  <w:num w:numId="18">
    <w:abstractNumId w:val="1"/>
  </w:num>
  <w:num w:numId="19">
    <w:abstractNumId w:val="9"/>
  </w:num>
  <w:num w:numId="20">
    <w:abstractNumId w:val="8"/>
  </w:num>
  <w:num w:numId="21">
    <w:abstractNumId w:val="8"/>
    <w:lvlOverride w:ilvl="0">
      <w:startOverride w:val="1"/>
    </w:lvlOverride>
  </w:num>
  <w:num w:numId="22">
    <w:abstractNumId w:val="8"/>
    <w:lvlOverride w:ilvl="0">
      <w:startOverride w:val="1"/>
    </w:lvlOverride>
  </w:num>
  <w:num w:numId="23">
    <w:abstractNumId w:val="3"/>
  </w:num>
  <w:num w:numId="24">
    <w:abstractNumId w:val="10"/>
  </w:num>
  <w:num w:numId="25">
    <w:abstractNumId w:val="2"/>
  </w:num>
  <w:num w:numId="26">
    <w:abstractNumId w:val="4"/>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1" w:cryptProviderType="rsaFull" w:cryptAlgorithmClass="hash" w:cryptAlgorithmType="typeAny" w:cryptAlgorithmSid="4" w:cryptSpinCount="100000" w:hash="cnPsNKILT411SU4dXjBuXTKxta0=" w:salt="Y4o+E8rad389CvzS/drkbQ=="/>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4C"/>
    <w:rsid w:val="00015E2B"/>
    <w:rsid w:val="00020A7A"/>
    <w:rsid w:val="000264DC"/>
    <w:rsid w:val="00036DDB"/>
    <w:rsid w:val="0003729B"/>
    <w:rsid w:val="00044A60"/>
    <w:rsid w:val="00044BEF"/>
    <w:rsid w:val="00046331"/>
    <w:rsid w:val="00054A3D"/>
    <w:rsid w:val="000557E8"/>
    <w:rsid w:val="00063683"/>
    <w:rsid w:val="000649AC"/>
    <w:rsid w:val="0007566C"/>
    <w:rsid w:val="000806AB"/>
    <w:rsid w:val="000943E3"/>
    <w:rsid w:val="000B2E05"/>
    <w:rsid w:val="000B4952"/>
    <w:rsid w:val="000B61CB"/>
    <w:rsid w:val="000D1469"/>
    <w:rsid w:val="000D522E"/>
    <w:rsid w:val="000F077C"/>
    <w:rsid w:val="000F5C71"/>
    <w:rsid w:val="000F7B06"/>
    <w:rsid w:val="00100388"/>
    <w:rsid w:val="00101101"/>
    <w:rsid w:val="001016D6"/>
    <w:rsid w:val="0011420F"/>
    <w:rsid w:val="00114310"/>
    <w:rsid w:val="00114C8F"/>
    <w:rsid w:val="00123982"/>
    <w:rsid w:val="00125402"/>
    <w:rsid w:val="001345F6"/>
    <w:rsid w:val="0014211F"/>
    <w:rsid w:val="00145048"/>
    <w:rsid w:val="00147309"/>
    <w:rsid w:val="00150938"/>
    <w:rsid w:val="00160E86"/>
    <w:rsid w:val="00162B73"/>
    <w:rsid w:val="00163AB9"/>
    <w:rsid w:val="00170199"/>
    <w:rsid w:val="00175E5D"/>
    <w:rsid w:val="00184E29"/>
    <w:rsid w:val="00195694"/>
    <w:rsid w:val="001A206B"/>
    <w:rsid w:val="001B3395"/>
    <w:rsid w:val="001B45B5"/>
    <w:rsid w:val="001B45FE"/>
    <w:rsid w:val="001C33B6"/>
    <w:rsid w:val="001C405A"/>
    <w:rsid w:val="001D7F48"/>
    <w:rsid w:val="001F33CA"/>
    <w:rsid w:val="001F363E"/>
    <w:rsid w:val="001F5014"/>
    <w:rsid w:val="002023E4"/>
    <w:rsid w:val="00224FF0"/>
    <w:rsid w:val="00225178"/>
    <w:rsid w:val="002363D8"/>
    <w:rsid w:val="0024263E"/>
    <w:rsid w:val="00254683"/>
    <w:rsid w:val="002702D4"/>
    <w:rsid w:val="00271276"/>
    <w:rsid w:val="00274873"/>
    <w:rsid w:val="00283B2A"/>
    <w:rsid w:val="00293653"/>
    <w:rsid w:val="002B6316"/>
    <w:rsid w:val="002C2B00"/>
    <w:rsid w:val="002C3B2F"/>
    <w:rsid w:val="002D577D"/>
    <w:rsid w:val="002D67E2"/>
    <w:rsid w:val="002E0DD1"/>
    <w:rsid w:val="002E2759"/>
    <w:rsid w:val="002F163B"/>
    <w:rsid w:val="002F5A1E"/>
    <w:rsid w:val="00312273"/>
    <w:rsid w:val="00312DE6"/>
    <w:rsid w:val="003145AB"/>
    <w:rsid w:val="00314C32"/>
    <w:rsid w:val="00322285"/>
    <w:rsid w:val="00325B9B"/>
    <w:rsid w:val="00330EB7"/>
    <w:rsid w:val="00335D4C"/>
    <w:rsid w:val="003511BB"/>
    <w:rsid w:val="00370F63"/>
    <w:rsid w:val="00373E29"/>
    <w:rsid w:val="00374D89"/>
    <w:rsid w:val="00374D98"/>
    <w:rsid w:val="003815F8"/>
    <w:rsid w:val="00385F57"/>
    <w:rsid w:val="003B7B5B"/>
    <w:rsid w:val="003C69AA"/>
    <w:rsid w:val="003C7794"/>
    <w:rsid w:val="003D2090"/>
    <w:rsid w:val="003D36BD"/>
    <w:rsid w:val="003F3DA3"/>
    <w:rsid w:val="003F58CB"/>
    <w:rsid w:val="003F7685"/>
    <w:rsid w:val="00403C4F"/>
    <w:rsid w:val="00404C69"/>
    <w:rsid w:val="00406AEC"/>
    <w:rsid w:val="004202E9"/>
    <w:rsid w:val="00432B0C"/>
    <w:rsid w:val="00432B30"/>
    <w:rsid w:val="00435472"/>
    <w:rsid w:val="00435A62"/>
    <w:rsid w:val="00461666"/>
    <w:rsid w:val="004731AA"/>
    <w:rsid w:val="0048217D"/>
    <w:rsid w:val="00487E22"/>
    <w:rsid w:val="004A7D7B"/>
    <w:rsid w:val="004B1A41"/>
    <w:rsid w:val="004D39AC"/>
    <w:rsid w:val="004D3EA0"/>
    <w:rsid w:val="004D5E81"/>
    <w:rsid w:val="004E0A0D"/>
    <w:rsid w:val="004E43B9"/>
    <w:rsid w:val="004E51DE"/>
    <w:rsid w:val="004F7C86"/>
    <w:rsid w:val="00500405"/>
    <w:rsid w:val="00505F92"/>
    <w:rsid w:val="005073D5"/>
    <w:rsid w:val="005220A9"/>
    <w:rsid w:val="0052779C"/>
    <w:rsid w:val="00536A3C"/>
    <w:rsid w:val="00537704"/>
    <w:rsid w:val="005529D1"/>
    <w:rsid w:val="005655AC"/>
    <w:rsid w:val="0057102A"/>
    <w:rsid w:val="00587772"/>
    <w:rsid w:val="00590901"/>
    <w:rsid w:val="00592007"/>
    <w:rsid w:val="005A5DB4"/>
    <w:rsid w:val="005B30F4"/>
    <w:rsid w:val="005B346E"/>
    <w:rsid w:val="005D7ED3"/>
    <w:rsid w:val="005F0320"/>
    <w:rsid w:val="00606554"/>
    <w:rsid w:val="006107B4"/>
    <w:rsid w:val="006119D0"/>
    <w:rsid w:val="00614062"/>
    <w:rsid w:val="00630543"/>
    <w:rsid w:val="00630B3B"/>
    <w:rsid w:val="00646152"/>
    <w:rsid w:val="00650D4B"/>
    <w:rsid w:val="0065784F"/>
    <w:rsid w:val="006A0D6B"/>
    <w:rsid w:val="006A73A0"/>
    <w:rsid w:val="006B64C7"/>
    <w:rsid w:val="006C69A9"/>
    <w:rsid w:val="006C6E41"/>
    <w:rsid w:val="006D1558"/>
    <w:rsid w:val="006E13C8"/>
    <w:rsid w:val="006E4A4C"/>
    <w:rsid w:val="006E5974"/>
    <w:rsid w:val="006F1FB9"/>
    <w:rsid w:val="006F6616"/>
    <w:rsid w:val="007104A6"/>
    <w:rsid w:val="007158E9"/>
    <w:rsid w:val="00717096"/>
    <w:rsid w:val="00720046"/>
    <w:rsid w:val="0072480F"/>
    <w:rsid w:val="00733B89"/>
    <w:rsid w:val="007344DD"/>
    <w:rsid w:val="0074368B"/>
    <w:rsid w:val="00743D69"/>
    <w:rsid w:val="0074622E"/>
    <w:rsid w:val="00752D4C"/>
    <w:rsid w:val="007570CF"/>
    <w:rsid w:val="00761D7E"/>
    <w:rsid w:val="00764B74"/>
    <w:rsid w:val="007B6551"/>
    <w:rsid w:val="007C4A7E"/>
    <w:rsid w:val="007D2865"/>
    <w:rsid w:val="007D421A"/>
    <w:rsid w:val="007D79C0"/>
    <w:rsid w:val="007E0D15"/>
    <w:rsid w:val="007E5853"/>
    <w:rsid w:val="007E587C"/>
    <w:rsid w:val="007E5DAE"/>
    <w:rsid w:val="007F4E57"/>
    <w:rsid w:val="007F7184"/>
    <w:rsid w:val="00801727"/>
    <w:rsid w:val="0080357C"/>
    <w:rsid w:val="0082296C"/>
    <w:rsid w:val="0082443D"/>
    <w:rsid w:val="00825AA2"/>
    <w:rsid w:val="008269A8"/>
    <w:rsid w:val="008343DA"/>
    <w:rsid w:val="00845384"/>
    <w:rsid w:val="0086426F"/>
    <w:rsid w:val="00867296"/>
    <w:rsid w:val="008706E2"/>
    <w:rsid w:val="008716C8"/>
    <w:rsid w:val="00883455"/>
    <w:rsid w:val="00885C42"/>
    <w:rsid w:val="00892B74"/>
    <w:rsid w:val="008931AC"/>
    <w:rsid w:val="00896D6C"/>
    <w:rsid w:val="008D21EA"/>
    <w:rsid w:val="008E5C42"/>
    <w:rsid w:val="008F005D"/>
    <w:rsid w:val="008F2008"/>
    <w:rsid w:val="008F67C6"/>
    <w:rsid w:val="0090361D"/>
    <w:rsid w:val="0091052E"/>
    <w:rsid w:val="00914AEA"/>
    <w:rsid w:val="00916BB8"/>
    <w:rsid w:val="00922694"/>
    <w:rsid w:val="00927832"/>
    <w:rsid w:val="00932145"/>
    <w:rsid w:val="009354E7"/>
    <w:rsid w:val="009478EE"/>
    <w:rsid w:val="0095587F"/>
    <w:rsid w:val="00960874"/>
    <w:rsid w:val="00965F23"/>
    <w:rsid w:val="009726D9"/>
    <w:rsid w:val="009769D2"/>
    <w:rsid w:val="009821EA"/>
    <w:rsid w:val="00987536"/>
    <w:rsid w:val="009926EA"/>
    <w:rsid w:val="009959F0"/>
    <w:rsid w:val="009A4B5C"/>
    <w:rsid w:val="009B2B8B"/>
    <w:rsid w:val="009B6218"/>
    <w:rsid w:val="009C42C4"/>
    <w:rsid w:val="009C73D4"/>
    <w:rsid w:val="009C7905"/>
    <w:rsid w:val="009E3624"/>
    <w:rsid w:val="009F470A"/>
    <w:rsid w:val="00A00396"/>
    <w:rsid w:val="00A06874"/>
    <w:rsid w:val="00A1190F"/>
    <w:rsid w:val="00A11EEA"/>
    <w:rsid w:val="00A34039"/>
    <w:rsid w:val="00A40DCC"/>
    <w:rsid w:val="00A55D22"/>
    <w:rsid w:val="00A72B75"/>
    <w:rsid w:val="00A8091F"/>
    <w:rsid w:val="00A80BEA"/>
    <w:rsid w:val="00A823B9"/>
    <w:rsid w:val="00A83462"/>
    <w:rsid w:val="00A9105A"/>
    <w:rsid w:val="00A91DD9"/>
    <w:rsid w:val="00A968B6"/>
    <w:rsid w:val="00AA10BC"/>
    <w:rsid w:val="00AA25E6"/>
    <w:rsid w:val="00AA5E9C"/>
    <w:rsid w:val="00AA6E49"/>
    <w:rsid w:val="00AC3FDA"/>
    <w:rsid w:val="00AE0436"/>
    <w:rsid w:val="00AF4A3C"/>
    <w:rsid w:val="00AF77AB"/>
    <w:rsid w:val="00B033DC"/>
    <w:rsid w:val="00B14EF2"/>
    <w:rsid w:val="00B20BD2"/>
    <w:rsid w:val="00B23C5B"/>
    <w:rsid w:val="00B36A52"/>
    <w:rsid w:val="00B37226"/>
    <w:rsid w:val="00B406D7"/>
    <w:rsid w:val="00B46031"/>
    <w:rsid w:val="00B55A21"/>
    <w:rsid w:val="00B6035E"/>
    <w:rsid w:val="00B63D0F"/>
    <w:rsid w:val="00B63D4C"/>
    <w:rsid w:val="00B71279"/>
    <w:rsid w:val="00B76522"/>
    <w:rsid w:val="00B83174"/>
    <w:rsid w:val="00B86159"/>
    <w:rsid w:val="00B94574"/>
    <w:rsid w:val="00BA1C01"/>
    <w:rsid w:val="00BA59C0"/>
    <w:rsid w:val="00BB2EE9"/>
    <w:rsid w:val="00BC42B2"/>
    <w:rsid w:val="00BD7F89"/>
    <w:rsid w:val="00BE7999"/>
    <w:rsid w:val="00BF55C1"/>
    <w:rsid w:val="00C02244"/>
    <w:rsid w:val="00C12676"/>
    <w:rsid w:val="00C21B20"/>
    <w:rsid w:val="00C23514"/>
    <w:rsid w:val="00C317E8"/>
    <w:rsid w:val="00C33ECD"/>
    <w:rsid w:val="00C353DA"/>
    <w:rsid w:val="00C36CF2"/>
    <w:rsid w:val="00C37111"/>
    <w:rsid w:val="00C374A4"/>
    <w:rsid w:val="00C402BF"/>
    <w:rsid w:val="00C45F05"/>
    <w:rsid w:val="00C51808"/>
    <w:rsid w:val="00C6256A"/>
    <w:rsid w:val="00C67B82"/>
    <w:rsid w:val="00C8232C"/>
    <w:rsid w:val="00C8440E"/>
    <w:rsid w:val="00C85471"/>
    <w:rsid w:val="00C9658F"/>
    <w:rsid w:val="00CC5152"/>
    <w:rsid w:val="00CD4D16"/>
    <w:rsid w:val="00CE08D0"/>
    <w:rsid w:val="00CE72AF"/>
    <w:rsid w:val="00D153A6"/>
    <w:rsid w:val="00D305CD"/>
    <w:rsid w:val="00D31189"/>
    <w:rsid w:val="00D32173"/>
    <w:rsid w:val="00D37A9A"/>
    <w:rsid w:val="00D40F13"/>
    <w:rsid w:val="00D459A0"/>
    <w:rsid w:val="00D6149F"/>
    <w:rsid w:val="00D963FB"/>
    <w:rsid w:val="00D969CB"/>
    <w:rsid w:val="00D96BB9"/>
    <w:rsid w:val="00DA1C02"/>
    <w:rsid w:val="00DA41C2"/>
    <w:rsid w:val="00DA505E"/>
    <w:rsid w:val="00DB3154"/>
    <w:rsid w:val="00DB5817"/>
    <w:rsid w:val="00DB7D2F"/>
    <w:rsid w:val="00DD3EBF"/>
    <w:rsid w:val="00DD400D"/>
    <w:rsid w:val="00DE0434"/>
    <w:rsid w:val="00E0134D"/>
    <w:rsid w:val="00E01B28"/>
    <w:rsid w:val="00E04B36"/>
    <w:rsid w:val="00E072EE"/>
    <w:rsid w:val="00E11310"/>
    <w:rsid w:val="00E11DDF"/>
    <w:rsid w:val="00E138E2"/>
    <w:rsid w:val="00E15D33"/>
    <w:rsid w:val="00E2603A"/>
    <w:rsid w:val="00E278DA"/>
    <w:rsid w:val="00E31927"/>
    <w:rsid w:val="00E366D5"/>
    <w:rsid w:val="00E46F41"/>
    <w:rsid w:val="00E5058C"/>
    <w:rsid w:val="00E5189E"/>
    <w:rsid w:val="00E630DA"/>
    <w:rsid w:val="00E63C3A"/>
    <w:rsid w:val="00E63FBF"/>
    <w:rsid w:val="00E75084"/>
    <w:rsid w:val="00E7677C"/>
    <w:rsid w:val="00E80ED9"/>
    <w:rsid w:val="00E864F9"/>
    <w:rsid w:val="00EA6CD7"/>
    <w:rsid w:val="00ED65AF"/>
    <w:rsid w:val="00EE1DB3"/>
    <w:rsid w:val="00EE5D0B"/>
    <w:rsid w:val="00EF004E"/>
    <w:rsid w:val="00EF3711"/>
    <w:rsid w:val="00F03D9B"/>
    <w:rsid w:val="00F120F6"/>
    <w:rsid w:val="00F2283E"/>
    <w:rsid w:val="00F249EE"/>
    <w:rsid w:val="00F475EA"/>
    <w:rsid w:val="00F51994"/>
    <w:rsid w:val="00F556FD"/>
    <w:rsid w:val="00F56FB4"/>
    <w:rsid w:val="00F60D7B"/>
    <w:rsid w:val="00F620FB"/>
    <w:rsid w:val="00F64998"/>
    <w:rsid w:val="00F7126E"/>
    <w:rsid w:val="00F805BD"/>
    <w:rsid w:val="00F845C3"/>
    <w:rsid w:val="00F853AF"/>
    <w:rsid w:val="00F9472D"/>
    <w:rsid w:val="00F95FF2"/>
    <w:rsid w:val="00F96671"/>
    <w:rsid w:val="00FA3654"/>
    <w:rsid w:val="00FA53CD"/>
    <w:rsid w:val="00FB4859"/>
    <w:rsid w:val="00FB6F2B"/>
    <w:rsid w:val="00FC7D6E"/>
    <w:rsid w:val="00FD0DEE"/>
    <w:rsid w:val="00FD3395"/>
    <w:rsid w:val="00FD5777"/>
    <w:rsid w:val="00FD7A50"/>
    <w:rsid w:val="00FE1BF1"/>
    <w:rsid w:val="00FF2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B53E769-1D67-430D-8BB5-BABCB69C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25E6"/>
    <w:pPr>
      <w:spacing w:after="80"/>
      <w:jc w:val="both"/>
    </w:pPr>
    <w:rPr>
      <w:rFonts w:ascii="Arial" w:hAnsi="Arial"/>
    </w:rPr>
  </w:style>
  <w:style w:type="paragraph" w:styleId="Titre1">
    <w:name w:val="heading 1"/>
    <w:aliases w:val="Titre 1 Gérédis"/>
    <w:basedOn w:val="Normal"/>
    <w:next w:val="Titre2"/>
    <w:link w:val="Titre1Car"/>
    <w:uiPriority w:val="9"/>
    <w:qFormat/>
    <w:rsid w:val="00125402"/>
    <w:pPr>
      <w:keepNext/>
      <w:keepLines/>
      <w:numPr>
        <w:numId w:val="1"/>
      </w:numPr>
      <w:spacing w:before="360" w:after="120" w:line="240" w:lineRule="auto"/>
      <w:ind w:left="431" w:hanging="431"/>
      <w:jc w:val="left"/>
      <w:outlineLvl w:val="0"/>
    </w:pPr>
    <w:rPr>
      <w:rFonts w:eastAsiaTheme="majorEastAsia" w:cstheme="majorBidi"/>
      <w:b/>
      <w:bCs/>
      <w:color w:val="2D4DA1"/>
      <w:sz w:val="32"/>
      <w:szCs w:val="28"/>
    </w:rPr>
  </w:style>
  <w:style w:type="paragraph" w:styleId="Titre2">
    <w:name w:val="heading 2"/>
    <w:basedOn w:val="Titre1"/>
    <w:next w:val="Titre3"/>
    <w:link w:val="Titre2Car"/>
    <w:uiPriority w:val="9"/>
    <w:unhideWhenUsed/>
    <w:qFormat/>
    <w:rsid w:val="00125402"/>
    <w:pPr>
      <w:numPr>
        <w:ilvl w:val="1"/>
      </w:numPr>
      <w:spacing w:before="200"/>
      <w:ind w:left="709" w:hanging="709"/>
      <w:outlineLvl w:val="1"/>
    </w:pPr>
    <w:rPr>
      <w:bCs w:val="0"/>
      <w:color w:val="97B439"/>
      <w:sz w:val="28"/>
      <w:szCs w:val="26"/>
    </w:rPr>
  </w:style>
  <w:style w:type="paragraph" w:styleId="Titre3">
    <w:name w:val="heading 3"/>
    <w:basedOn w:val="Titre2"/>
    <w:next w:val="Normal"/>
    <w:link w:val="Titre3Car"/>
    <w:uiPriority w:val="9"/>
    <w:unhideWhenUsed/>
    <w:qFormat/>
    <w:rsid w:val="00125402"/>
    <w:pPr>
      <w:numPr>
        <w:ilvl w:val="2"/>
      </w:numPr>
      <w:ind w:left="709" w:hanging="709"/>
      <w:outlineLvl w:val="2"/>
    </w:pPr>
    <w:rPr>
      <w:bCs/>
      <w:color w:val="4C7BC1"/>
      <w:sz w:val="24"/>
    </w:rPr>
  </w:style>
  <w:style w:type="paragraph" w:styleId="Titre4">
    <w:name w:val="heading 4"/>
    <w:basedOn w:val="Normal"/>
    <w:next w:val="Normal"/>
    <w:link w:val="Titre4Car"/>
    <w:uiPriority w:val="9"/>
    <w:unhideWhenUsed/>
    <w:qFormat/>
    <w:rsid w:val="00125402"/>
    <w:pPr>
      <w:keepNext/>
      <w:keepLines/>
      <w:numPr>
        <w:ilvl w:val="3"/>
        <w:numId w:val="1"/>
      </w:numPr>
      <w:spacing w:before="120" w:after="120" w:line="240" w:lineRule="auto"/>
      <w:ind w:left="1135" w:hanging="851"/>
      <w:outlineLvl w:val="3"/>
    </w:pPr>
    <w:rPr>
      <w:rFonts w:eastAsiaTheme="majorEastAsia" w:cstheme="majorBidi"/>
      <w:bCs/>
      <w:iCs/>
      <w:color w:val="97B439"/>
    </w:rPr>
  </w:style>
  <w:style w:type="paragraph" w:styleId="Titre5">
    <w:name w:val="heading 5"/>
    <w:basedOn w:val="Normal"/>
    <w:next w:val="Normal"/>
    <w:link w:val="Titre5Car"/>
    <w:uiPriority w:val="9"/>
    <w:unhideWhenUsed/>
    <w:qFormat/>
    <w:rsid w:val="00125402"/>
    <w:pPr>
      <w:keepNext/>
      <w:keepLines/>
      <w:numPr>
        <w:ilvl w:val="4"/>
        <w:numId w:val="1"/>
      </w:numPr>
      <w:spacing w:before="120" w:after="120" w:line="240" w:lineRule="auto"/>
      <w:ind w:left="1135" w:hanging="851"/>
      <w:outlineLvl w:val="4"/>
    </w:pPr>
    <w:rPr>
      <w:rFonts w:eastAsiaTheme="majorEastAsia" w:cs="Arial"/>
      <w:color w:val="4C7BC1"/>
      <w:sz w:val="20"/>
      <w:szCs w:val="20"/>
    </w:rPr>
  </w:style>
  <w:style w:type="paragraph" w:styleId="Titre6">
    <w:name w:val="heading 6"/>
    <w:basedOn w:val="Normal"/>
    <w:next w:val="Normal"/>
    <w:link w:val="Titre6Car"/>
    <w:uiPriority w:val="9"/>
    <w:unhideWhenUsed/>
    <w:qFormat/>
    <w:rsid w:val="002702D4"/>
    <w:pPr>
      <w:keepNext/>
      <w:keepLines/>
      <w:numPr>
        <w:ilvl w:val="5"/>
        <w:numId w:val="1"/>
      </w:numPr>
      <w:spacing w:before="80" w:line="240" w:lineRule="auto"/>
      <w:ind w:hanging="868"/>
      <w:outlineLvl w:val="5"/>
    </w:pPr>
    <w:rPr>
      <w:rFonts w:eastAsiaTheme="majorEastAsia" w:cs="Arial"/>
      <w:iCs/>
      <w:color w:val="97B439"/>
      <w:sz w:val="20"/>
      <w:szCs w:val="20"/>
    </w:rPr>
  </w:style>
  <w:style w:type="paragraph" w:styleId="Titre7">
    <w:name w:val="heading 7"/>
    <w:basedOn w:val="Normal"/>
    <w:next w:val="Normal"/>
    <w:link w:val="Titre7Car"/>
    <w:uiPriority w:val="9"/>
    <w:unhideWhenUsed/>
    <w:qFormat/>
    <w:rsid w:val="009F470A"/>
    <w:pPr>
      <w:keepNext/>
      <w:keepLines/>
      <w:numPr>
        <w:ilvl w:val="6"/>
        <w:numId w:val="1"/>
      </w:numPr>
      <w:spacing w:before="120" w:after="120" w:line="240" w:lineRule="auto"/>
      <w:ind w:left="1560" w:hanging="1276"/>
      <w:outlineLvl w:val="6"/>
    </w:pPr>
    <w:rPr>
      <w:rFonts w:eastAsiaTheme="majorEastAsia" w:cs="Arial"/>
      <w:iCs/>
      <w:color w:val="4C7BC1"/>
      <w:sz w:val="20"/>
      <w:szCs w:val="20"/>
    </w:rPr>
  </w:style>
  <w:style w:type="paragraph" w:styleId="Titre8">
    <w:name w:val="heading 8"/>
    <w:basedOn w:val="Normal"/>
    <w:next w:val="Normal"/>
    <w:link w:val="Titre8Car"/>
    <w:uiPriority w:val="9"/>
    <w:unhideWhenUsed/>
    <w:qFormat/>
    <w:rsid w:val="009F470A"/>
    <w:pPr>
      <w:keepNext/>
      <w:keepLines/>
      <w:numPr>
        <w:ilvl w:val="7"/>
        <w:numId w:val="1"/>
      </w:numPr>
      <w:spacing w:before="120" w:after="120"/>
      <w:ind w:left="1702" w:hanging="1418"/>
      <w:outlineLvl w:val="7"/>
    </w:pPr>
    <w:rPr>
      <w:rFonts w:eastAsiaTheme="majorEastAsia" w:cs="Arial"/>
      <w:color w:val="97B439"/>
      <w:sz w:val="20"/>
      <w:szCs w:val="20"/>
    </w:rPr>
  </w:style>
  <w:style w:type="paragraph" w:styleId="Titre9">
    <w:name w:val="heading 9"/>
    <w:basedOn w:val="Normal"/>
    <w:next w:val="Normal"/>
    <w:link w:val="Titre9Car"/>
    <w:uiPriority w:val="9"/>
    <w:unhideWhenUsed/>
    <w:rsid w:val="005655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25402"/>
    <w:rPr>
      <w:rFonts w:ascii="Arial" w:eastAsiaTheme="majorEastAsia" w:hAnsi="Arial" w:cstheme="majorBidi"/>
      <w:b/>
      <w:bCs/>
      <w:color w:val="4C7BC1"/>
      <w:sz w:val="24"/>
      <w:szCs w:val="26"/>
    </w:rPr>
  </w:style>
  <w:style w:type="character" w:customStyle="1" w:styleId="Titre2Car">
    <w:name w:val="Titre 2 Car"/>
    <w:basedOn w:val="Policepardfaut"/>
    <w:link w:val="Titre2"/>
    <w:uiPriority w:val="9"/>
    <w:rsid w:val="00125402"/>
    <w:rPr>
      <w:rFonts w:ascii="Arial" w:eastAsiaTheme="majorEastAsia" w:hAnsi="Arial" w:cstheme="majorBidi"/>
      <w:b/>
      <w:color w:val="97B439"/>
      <w:sz w:val="28"/>
      <w:szCs w:val="26"/>
    </w:rPr>
  </w:style>
  <w:style w:type="character" w:customStyle="1" w:styleId="Titre1Car">
    <w:name w:val="Titre 1 Car"/>
    <w:aliases w:val="Titre 1 Gérédis Car"/>
    <w:basedOn w:val="Policepardfaut"/>
    <w:link w:val="Titre1"/>
    <w:uiPriority w:val="9"/>
    <w:rsid w:val="00125402"/>
    <w:rPr>
      <w:rFonts w:ascii="Arial" w:eastAsiaTheme="majorEastAsia" w:hAnsi="Arial" w:cstheme="majorBidi"/>
      <w:b/>
      <w:bCs/>
      <w:color w:val="2D4DA1"/>
      <w:sz w:val="32"/>
      <w:szCs w:val="28"/>
    </w:rPr>
  </w:style>
  <w:style w:type="character" w:customStyle="1" w:styleId="Titre4Car">
    <w:name w:val="Titre 4 Car"/>
    <w:basedOn w:val="Policepardfaut"/>
    <w:link w:val="Titre4"/>
    <w:uiPriority w:val="9"/>
    <w:rsid w:val="00125402"/>
    <w:rPr>
      <w:rFonts w:ascii="Arial" w:eastAsiaTheme="majorEastAsia" w:hAnsi="Arial" w:cstheme="majorBidi"/>
      <w:bCs/>
      <w:iCs/>
      <w:color w:val="97B439"/>
    </w:rPr>
  </w:style>
  <w:style w:type="character" w:customStyle="1" w:styleId="Titre5Car">
    <w:name w:val="Titre 5 Car"/>
    <w:basedOn w:val="Policepardfaut"/>
    <w:link w:val="Titre5"/>
    <w:uiPriority w:val="9"/>
    <w:rsid w:val="00125402"/>
    <w:rPr>
      <w:rFonts w:ascii="Arial" w:eastAsiaTheme="majorEastAsia" w:hAnsi="Arial" w:cs="Arial"/>
      <w:color w:val="4C7BC1"/>
      <w:sz w:val="20"/>
      <w:szCs w:val="20"/>
    </w:rPr>
  </w:style>
  <w:style w:type="character" w:customStyle="1" w:styleId="Titre6Car">
    <w:name w:val="Titre 6 Car"/>
    <w:basedOn w:val="Policepardfaut"/>
    <w:link w:val="Titre6"/>
    <w:uiPriority w:val="9"/>
    <w:rsid w:val="002702D4"/>
    <w:rPr>
      <w:rFonts w:ascii="Arial" w:eastAsiaTheme="majorEastAsia" w:hAnsi="Arial" w:cs="Arial"/>
      <w:iCs/>
      <w:color w:val="97B439"/>
      <w:sz w:val="20"/>
      <w:szCs w:val="20"/>
    </w:rPr>
  </w:style>
  <w:style w:type="character" w:customStyle="1" w:styleId="Titre7Car">
    <w:name w:val="Titre 7 Car"/>
    <w:basedOn w:val="Policepardfaut"/>
    <w:link w:val="Titre7"/>
    <w:uiPriority w:val="9"/>
    <w:rsid w:val="009F470A"/>
    <w:rPr>
      <w:rFonts w:ascii="Arial" w:eastAsiaTheme="majorEastAsia" w:hAnsi="Arial" w:cs="Arial"/>
      <w:iCs/>
      <w:color w:val="4C7BC1"/>
      <w:sz w:val="20"/>
      <w:szCs w:val="20"/>
    </w:rPr>
  </w:style>
  <w:style w:type="character" w:customStyle="1" w:styleId="Titre8Car">
    <w:name w:val="Titre 8 Car"/>
    <w:basedOn w:val="Policepardfaut"/>
    <w:link w:val="Titre8"/>
    <w:uiPriority w:val="9"/>
    <w:rsid w:val="009F470A"/>
    <w:rPr>
      <w:rFonts w:ascii="Arial" w:eastAsiaTheme="majorEastAsia" w:hAnsi="Arial" w:cs="Arial"/>
      <w:color w:val="97B439"/>
      <w:sz w:val="20"/>
      <w:szCs w:val="20"/>
    </w:rPr>
  </w:style>
  <w:style w:type="character" w:customStyle="1" w:styleId="Titre9Car">
    <w:name w:val="Titre 9 Car"/>
    <w:basedOn w:val="Policepardfaut"/>
    <w:link w:val="Titre9"/>
    <w:uiPriority w:val="9"/>
    <w:rsid w:val="005655AC"/>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6E4A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A4C"/>
    <w:rPr>
      <w:rFonts w:ascii="Tahoma" w:hAnsi="Tahoma" w:cs="Tahoma"/>
      <w:sz w:val="16"/>
      <w:szCs w:val="16"/>
    </w:rPr>
  </w:style>
  <w:style w:type="paragraph" w:styleId="En-tte">
    <w:name w:val="header"/>
    <w:basedOn w:val="Normal"/>
    <w:link w:val="En-tteCar"/>
    <w:uiPriority w:val="99"/>
    <w:unhideWhenUsed/>
    <w:rsid w:val="00054A3D"/>
    <w:pPr>
      <w:tabs>
        <w:tab w:val="center" w:pos="4536"/>
        <w:tab w:val="right" w:pos="9072"/>
      </w:tabs>
      <w:spacing w:after="0" w:line="240" w:lineRule="auto"/>
    </w:pPr>
  </w:style>
  <w:style w:type="character" w:customStyle="1" w:styleId="En-tteCar">
    <w:name w:val="En-tête Car"/>
    <w:basedOn w:val="Policepardfaut"/>
    <w:link w:val="En-tte"/>
    <w:uiPriority w:val="99"/>
    <w:rsid w:val="00054A3D"/>
  </w:style>
  <w:style w:type="paragraph" w:styleId="Pieddepage">
    <w:name w:val="footer"/>
    <w:basedOn w:val="Normal"/>
    <w:link w:val="PieddepageCar"/>
    <w:uiPriority w:val="99"/>
    <w:unhideWhenUsed/>
    <w:rsid w:val="00054A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4A3D"/>
  </w:style>
  <w:style w:type="paragraph" w:customStyle="1" w:styleId="Default">
    <w:name w:val="Default"/>
    <w:rsid w:val="00054A3D"/>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A82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rsid w:val="00DB3154"/>
    <w:pPr>
      <w:ind w:left="720"/>
      <w:contextualSpacing/>
    </w:pPr>
  </w:style>
  <w:style w:type="paragraph" w:customStyle="1" w:styleId="t5">
    <w:name w:val="t5"/>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6">
    <w:name w:val="t6"/>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7">
    <w:name w:val="t7"/>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8">
    <w:name w:val="t8"/>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9">
    <w:name w:val="t9"/>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10">
    <w:name w:val="t10"/>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11">
    <w:name w:val="t11"/>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12">
    <w:name w:val="t12"/>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13">
    <w:name w:val="t13"/>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p15">
    <w:name w:val="p15"/>
    <w:basedOn w:val="Normal"/>
    <w:rsid w:val="00461666"/>
    <w:pPr>
      <w:widowControl w:val="0"/>
      <w:tabs>
        <w:tab w:val="left" w:pos="385"/>
        <w:tab w:val="left" w:pos="1190"/>
      </w:tabs>
      <w:spacing w:after="0" w:line="240" w:lineRule="auto"/>
      <w:ind w:left="1055"/>
      <w:jc w:val="left"/>
    </w:pPr>
    <w:rPr>
      <w:rFonts w:ascii="Times New Roman" w:eastAsia="Times New Roman" w:hAnsi="Times New Roman" w:cs="Times New Roman"/>
      <w:sz w:val="20"/>
      <w:szCs w:val="20"/>
      <w:lang w:val="en-US" w:eastAsia="fr-FR"/>
    </w:rPr>
  </w:style>
  <w:style w:type="paragraph" w:customStyle="1" w:styleId="t16">
    <w:name w:val="t16"/>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19">
    <w:name w:val="t19"/>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0">
    <w:name w:val="t20"/>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1">
    <w:name w:val="t21"/>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2">
    <w:name w:val="t22"/>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3">
    <w:name w:val="t23"/>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4">
    <w:name w:val="t24"/>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5">
    <w:name w:val="t25"/>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t26">
    <w:name w:val="t26"/>
    <w:basedOn w:val="Normal"/>
    <w:rsid w:val="00461666"/>
    <w:pPr>
      <w:widowControl w:val="0"/>
      <w:spacing w:after="0" w:line="240" w:lineRule="auto"/>
      <w:jc w:val="left"/>
    </w:pPr>
    <w:rPr>
      <w:rFonts w:ascii="Times New Roman" w:eastAsia="Times New Roman" w:hAnsi="Times New Roman" w:cs="Times New Roman"/>
      <w:sz w:val="20"/>
      <w:szCs w:val="20"/>
      <w:lang w:val="en-US" w:eastAsia="fr-FR"/>
    </w:rPr>
  </w:style>
  <w:style w:type="paragraph" w:customStyle="1" w:styleId="p30">
    <w:name w:val="p30"/>
    <w:basedOn w:val="Normal"/>
    <w:rsid w:val="00461666"/>
    <w:pPr>
      <w:widowControl w:val="0"/>
      <w:tabs>
        <w:tab w:val="left" w:pos="725"/>
        <w:tab w:val="left" w:pos="1525"/>
      </w:tabs>
      <w:spacing w:after="0" w:line="240" w:lineRule="auto"/>
      <w:ind w:left="1525" w:hanging="800"/>
      <w:jc w:val="left"/>
    </w:pPr>
    <w:rPr>
      <w:rFonts w:ascii="Times New Roman" w:eastAsia="Times New Roman" w:hAnsi="Times New Roman" w:cs="Times New Roman"/>
      <w:sz w:val="20"/>
      <w:szCs w:val="20"/>
      <w:lang w:val="en-US" w:eastAsia="fr-FR"/>
    </w:rPr>
  </w:style>
  <w:style w:type="paragraph" w:customStyle="1" w:styleId="c31">
    <w:name w:val="c31"/>
    <w:basedOn w:val="Normal"/>
    <w:rsid w:val="00461666"/>
    <w:pPr>
      <w:widowControl w:val="0"/>
      <w:spacing w:after="0" w:line="240" w:lineRule="auto"/>
      <w:jc w:val="center"/>
    </w:pPr>
    <w:rPr>
      <w:rFonts w:ascii="Times New Roman" w:eastAsia="Times New Roman" w:hAnsi="Times New Roman" w:cs="Times New Roman"/>
      <w:sz w:val="20"/>
      <w:szCs w:val="20"/>
      <w:lang w:val="en-US" w:eastAsia="fr-FR"/>
    </w:rPr>
  </w:style>
  <w:style w:type="paragraph" w:customStyle="1" w:styleId="p36">
    <w:name w:val="p36"/>
    <w:basedOn w:val="Normal"/>
    <w:rsid w:val="00461666"/>
    <w:pPr>
      <w:widowControl w:val="0"/>
      <w:tabs>
        <w:tab w:val="left" w:pos="725"/>
      </w:tabs>
      <w:spacing w:after="0" w:line="240" w:lineRule="auto"/>
      <w:ind w:left="715" w:hanging="725"/>
      <w:jc w:val="left"/>
    </w:pPr>
    <w:rPr>
      <w:rFonts w:ascii="Times New Roman" w:eastAsia="Times New Roman" w:hAnsi="Times New Roman" w:cs="Times New Roman"/>
      <w:sz w:val="20"/>
      <w:szCs w:val="20"/>
      <w:lang w:val="en-US" w:eastAsia="fr-FR"/>
    </w:rPr>
  </w:style>
  <w:style w:type="paragraph" w:customStyle="1" w:styleId="p38">
    <w:name w:val="p38"/>
    <w:basedOn w:val="Normal"/>
    <w:rsid w:val="00461666"/>
    <w:pPr>
      <w:widowControl w:val="0"/>
      <w:tabs>
        <w:tab w:val="left" w:pos="856"/>
      </w:tabs>
      <w:spacing w:after="0" w:line="240" w:lineRule="auto"/>
      <w:ind w:left="584" w:hanging="856"/>
      <w:jc w:val="left"/>
    </w:pPr>
    <w:rPr>
      <w:rFonts w:ascii="Times New Roman" w:eastAsia="Times New Roman" w:hAnsi="Times New Roman" w:cs="Times New Roman"/>
      <w:sz w:val="20"/>
      <w:szCs w:val="20"/>
      <w:lang w:val="en-US" w:eastAsia="fr-FR"/>
    </w:rPr>
  </w:style>
  <w:style w:type="paragraph" w:styleId="En-ttedetabledesmatires">
    <w:name w:val="TOC Heading"/>
    <w:basedOn w:val="Normal"/>
    <w:next w:val="Normal"/>
    <w:link w:val="En-ttedetabledesmatiresCar"/>
    <w:uiPriority w:val="39"/>
    <w:unhideWhenUsed/>
    <w:rsid w:val="0082296C"/>
    <w:pPr>
      <w:jc w:val="center"/>
    </w:pPr>
    <w:rPr>
      <w:b/>
      <w:color w:val="1F497D" w:themeColor="text2"/>
      <w:sz w:val="36"/>
    </w:rPr>
  </w:style>
  <w:style w:type="paragraph" w:styleId="TM1">
    <w:name w:val="toc 1"/>
    <w:basedOn w:val="Normal"/>
    <w:next w:val="Normal"/>
    <w:autoRedefine/>
    <w:uiPriority w:val="39"/>
    <w:unhideWhenUsed/>
    <w:rsid w:val="000B2E05"/>
    <w:pPr>
      <w:spacing w:before="360" w:after="360"/>
      <w:jc w:val="left"/>
    </w:pPr>
    <w:rPr>
      <w:rFonts w:asciiTheme="minorHAnsi" w:hAnsiTheme="minorHAnsi" w:cstheme="minorHAnsi"/>
      <w:b/>
      <w:bCs/>
      <w:caps/>
      <w:u w:val="single"/>
    </w:rPr>
  </w:style>
  <w:style w:type="paragraph" w:styleId="TM2">
    <w:name w:val="toc 2"/>
    <w:basedOn w:val="Normal"/>
    <w:next w:val="Normal"/>
    <w:autoRedefine/>
    <w:uiPriority w:val="39"/>
    <w:unhideWhenUsed/>
    <w:rsid w:val="00CD4D16"/>
    <w:pPr>
      <w:spacing w:after="0"/>
      <w:jc w:val="left"/>
    </w:pPr>
    <w:rPr>
      <w:rFonts w:asciiTheme="minorHAnsi" w:hAnsiTheme="minorHAnsi" w:cstheme="minorHAnsi"/>
      <w:b/>
      <w:bCs/>
      <w:smallCaps/>
    </w:rPr>
  </w:style>
  <w:style w:type="paragraph" w:styleId="TM3">
    <w:name w:val="toc 3"/>
    <w:basedOn w:val="Normal"/>
    <w:next w:val="Normal"/>
    <w:autoRedefine/>
    <w:uiPriority w:val="39"/>
    <w:unhideWhenUsed/>
    <w:rsid w:val="00CD4D16"/>
    <w:pPr>
      <w:spacing w:after="0"/>
      <w:jc w:val="left"/>
    </w:pPr>
    <w:rPr>
      <w:rFonts w:asciiTheme="minorHAnsi" w:hAnsiTheme="minorHAnsi" w:cstheme="minorHAnsi"/>
      <w:smallCaps/>
    </w:rPr>
  </w:style>
  <w:style w:type="character" w:styleId="Lienhypertexte">
    <w:name w:val="Hyperlink"/>
    <w:basedOn w:val="Policepardfaut"/>
    <w:uiPriority w:val="99"/>
    <w:unhideWhenUsed/>
    <w:rsid w:val="00461666"/>
    <w:rPr>
      <w:color w:val="0000FF" w:themeColor="hyperlink"/>
      <w:u w:val="single"/>
    </w:rPr>
  </w:style>
  <w:style w:type="paragraph" w:customStyle="1" w:styleId="Ss-titre">
    <w:name w:val="Ss-titre"/>
    <w:basedOn w:val="Normal"/>
    <w:next w:val="Normal"/>
    <w:rsid w:val="003B7B5B"/>
    <w:pPr>
      <w:numPr>
        <w:numId w:val="2"/>
      </w:numPr>
      <w:spacing w:after="60" w:line="240" w:lineRule="auto"/>
      <w:ind w:left="357" w:hanging="357"/>
    </w:pPr>
    <w:rPr>
      <w:rFonts w:eastAsia="Times New Roman" w:cs="Arial"/>
      <w:b/>
      <w:bCs/>
      <w:iCs/>
      <w:sz w:val="20"/>
      <w:szCs w:val="20"/>
      <w:lang w:eastAsia="fr-FR"/>
    </w:rPr>
  </w:style>
  <w:style w:type="paragraph" w:customStyle="1" w:styleId="GrdisTitre5">
    <w:name w:val="Gérédis Titre 5"/>
    <w:basedOn w:val="Paragraphedeliste"/>
    <w:link w:val="GrdisTitre5Car"/>
    <w:rsid w:val="005073D5"/>
    <w:pPr>
      <w:widowControl w:val="0"/>
      <w:numPr>
        <w:numId w:val="24"/>
      </w:numPr>
      <w:tabs>
        <w:tab w:val="left" w:pos="0"/>
      </w:tabs>
      <w:autoSpaceDE w:val="0"/>
      <w:autoSpaceDN w:val="0"/>
      <w:spacing w:before="120" w:after="120" w:line="240" w:lineRule="auto"/>
      <w:ind w:left="697" w:hanging="357"/>
      <w:jc w:val="left"/>
      <w:outlineLvl w:val="4"/>
    </w:pPr>
    <w:rPr>
      <w:rFonts w:eastAsia="Times New Roman" w:cs="Times New Roman"/>
      <w:color w:val="4F81BD" w:themeColor="accent1"/>
      <w:szCs w:val="24"/>
      <w:lang w:val="en-US" w:eastAsia="fr-FR"/>
    </w:rPr>
  </w:style>
  <w:style w:type="character" w:styleId="Lienhypertextesuivivisit">
    <w:name w:val="FollowedHyperlink"/>
    <w:basedOn w:val="Policepardfaut"/>
    <w:uiPriority w:val="99"/>
    <w:semiHidden/>
    <w:unhideWhenUsed/>
    <w:rsid w:val="006D1558"/>
    <w:rPr>
      <w:color w:val="800080"/>
      <w:u w:val="single"/>
    </w:rPr>
  </w:style>
  <w:style w:type="paragraph" w:customStyle="1" w:styleId="xl66">
    <w:name w:val="xl66"/>
    <w:basedOn w:val="Normal"/>
    <w:rsid w:val="006D1558"/>
    <w:pPr>
      <w:spacing w:before="100" w:beforeAutospacing="1" w:after="100" w:afterAutospacing="1" w:line="240" w:lineRule="auto"/>
      <w:jc w:val="left"/>
    </w:pPr>
    <w:rPr>
      <w:rFonts w:ascii="Times New Roman" w:eastAsia="Times New Roman" w:hAnsi="Times New Roman" w:cs="Times New Roman"/>
      <w:sz w:val="20"/>
      <w:szCs w:val="20"/>
      <w:lang w:eastAsia="fr-FR"/>
    </w:rPr>
  </w:style>
  <w:style w:type="paragraph" w:customStyle="1" w:styleId="xl67">
    <w:name w:val="xl67"/>
    <w:basedOn w:val="Normal"/>
    <w:rsid w:val="006D1558"/>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8">
    <w:name w:val="xl68"/>
    <w:basedOn w:val="Normal"/>
    <w:rsid w:val="006D1558"/>
    <w:pPr>
      <w:shd w:val="clear" w:color="000000" w:fill="D8D8D8"/>
      <w:spacing w:before="100" w:beforeAutospacing="1" w:after="100" w:afterAutospacing="1" w:line="240" w:lineRule="auto"/>
      <w:jc w:val="left"/>
    </w:pPr>
    <w:rPr>
      <w:rFonts w:ascii="Times New Roman" w:eastAsia="Times New Roman" w:hAnsi="Times New Roman" w:cs="Times New Roman"/>
      <w:sz w:val="20"/>
      <w:szCs w:val="20"/>
      <w:lang w:eastAsia="fr-FR"/>
    </w:rPr>
  </w:style>
  <w:style w:type="paragraph" w:customStyle="1" w:styleId="xl69">
    <w:name w:val="xl69"/>
    <w:basedOn w:val="Normal"/>
    <w:rsid w:val="006D1558"/>
    <w:pPr>
      <w:shd w:val="clear" w:color="000000" w:fill="D8D8D8"/>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xl70">
    <w:name w:val="xl70"/>
    <w:basedOn w:val="Normal"/>
    <w:rsid w:val="006D1558"/>
    <w:pPr>
      <w:spacing w:before="100" w:beforeAutospacing="1" w:after="100" w:afterAutospacing="1" w:line="240" w:lineRule="auto"/>
      <w:jc w:val="left"/>
    </w:pPr>
    <w:rPr>
      <w:rFonts w:ascii="Times New Roman" w:eastAsia="Times New Roman" w:hAnsi="Times New Roman" w:cs="Times New Roman"/>
      <w:color w:val="A5A5A5"/>
      <w:sz w:val="20"/>
      <w:szCs w:val="20"/>
      <w:lang w:eastAsia="fr-FR"/>
    </w:rPr>
  </w:style>
  <w:style w:type="paragraph" w:customStyle="1" w:styleId="xl71">
    <w:name w:val="xl71"/>
    <w:basedOn w:val="Normal"/>
    <w:rsid w:val="006D1558"/>
    <w:pPr>
      <w:pBdr>
        <w:top w:val="single" w:sz="4" w:space="0" w:color="FFFFFF"/>
        <w:left w:val="single" w:sz="4" w:space="0" w:color="FFFFFF"/>
        <w:bottom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2">
    <w:name w:val="xl72"/>
    <w:basedOn w:val="Normal"/>
    <w:rsid w:val="006D1558"/>
    <w:pPr>
      <w:pBdr>
        <w:top w:val="single" w:sz="4" w:space="0" w:color="FFFFFF"/>
        <w:bottom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3">
    <w:name w:val="xl73"/>
    <w:basedOn w:val="Normal"/>
    <w:rsid w:val="006D1558"/>
    <w:pPr>
      <w:pBdr>
        <w:top w:val="single" w:sz="4" w:space="0" w:color="FFFFFF"/>
        <w:left w:val="single" w:sz="4" w:space="0" w:color="FFFFFF"/>
        <w:right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4">
    <w:name w:val="xl74"/>
    <w:basedOn w:val="Normal"/>
    <w:rsid w:val="006D1558"/>
    <w:pPr>
      <w:pBdr>
        <w:top w:val="single" w:sz="4" w:space="0" w:color="FFFFFF"/>
        <w:left w:val="single" w:sz="4" w:space="0" w:color="FFFFFF"/>
        <w:right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5">
    <w:name w:val="xl75"/>
    <w:basedOn w:val="Normal"/>
    <w:rsid w:val="006D1558"/>
    <w:pPr>
      <w:pBdr>
        <w:left w:val="single" w:sz="4" w:space="0" w:color="FFFFFF"/>
        <w:right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6">
    <w:name w:val="xl76"/>
    <w:basedOn w:val="Normal"/>
    <w:rsid w:val="006D1558"/>
    <w:pPr>
      <w:pBdr>
        <w:top w:val="single" w:sz="4" w:space="0" w:color="FFFFFF"/>
        <w:left w:val="single" w:sz="4" w:space="0" w:color="FFFFFF"/>
        <w:right w:val="single" w:sz="4" w:space="0" w:color="FFFFFF"/>
      </w:pBdr>
      <w:shd w:val="clear" w:color="000000" w:fill="2D4DA1"/>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lang w:eastAsia="fr-FR"/>
    </w:rPr>
  </w:style>
  <w:style w:type="paragraph" w:customStyle="1" w:styleId="xl77">
    <w:name w:val="xl77"/>
    <w:basedOn w:val="Normal"/>
    <w:rsid w:val="006D1558"/>
    <w:pPr>
      <w:pBdr>
        <w:left w:val="single" w:sz="4" w:space="0" w:color="FFFFFF"/>
        <w:right w:val="single" w:sz="4" w:space="0" w:color="FFFFFF"/>
      </w:pBdr>
      <w:shd w:val="clear" w:color="000000" w:fill="2D4DA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fr-FR"/>
    </w:rPr>
  </w:style>
  <w:style w:type="paragraph" w:customStyle="1" w:styleId="xl78">
    <w:name w:val="xl78"/>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1F497D"/>
      <w:sz w:val="20"/>
      <w:szCs w:val="20"/>
      <w:lang w:eastAsia="fr-FR"/>
    </w:rPr>
  </w:style>
  <w:style w:type="paragraph" w:customStyle="1" w:styleId="xl79">
    <w:name w:val="xl79"/>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1F497D"/>
      <w:sz w:val="20"/>
      <w:szCs w:val="20"/>
      <w:lang w:eastAsia="fr-FR"/>
    </w:rPr>
  </w:style>
  <w:style w:type="paragraph" w:customStyle="1" w:styleId="xl80">
    <w:name w:val="xl80"/>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1F497D"/>
      <w:sz w:val="20"/>
      <w:szCs w:val="20"/>
      <w:lang w:eastAsia="fr-FR"/>
    </w:rPr>
  </w:style>
  <w:style w:type="paragraph" w:customStyle="1" w:styleId="xl81">
    <w:name w:val="xl81"/>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A5A5A5"/>
      <w:sz w:val="20"/>
      <w:szCs w:val="20"/>
      <w:lang w:eastAsia="fr-FR"/>
    </w:rPr>
  </w:style>
  <w:style w:type="paragraph" w:customStyle="1" w:styleId="xl82">
    <w:name w:val="xl82"/>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1F497D"/>
      <w:sz w:val="20"/>
      <w:szCs w:val="20"/>
      <w:lang w:eastAsia="fr-FR"/>
    </w:rPr>
  </w:style>
  <w:style w:type="paragraph" w:customStyle="1" w:styleId="xl83">
    <w:name w:val="xl83"/>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4C7BC1"/>
      <w:sz w:val="20"/>
      <w:szCs w:val="20"/>
      <w:lang w:eastAsia="fr-FR"/>
    </w:rPr>
  </w:style>
  <w:style w:type="paragraph" w:customStyle="1" w:styleId="xl84">
    <w:name w:val="xl84"/>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85">
    <w:name w:val="xl85"/>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86">
    <w:name w:val="xl86"/>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4C7BC1"/>
      <w:sz w:val="20"/>
      <w:szCs w:val="20"/>
      <w:lang w:eastAsia="fr-FR"/>
    </w:rPr>
  </w:style>
  <w:style w:type="paragraph" w:customStyle="1" w:styleId="xl87">
    <w:name w:val="xl87"/>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88">
    <w:name w:val="xl88"/>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89">
    <w:name w:val="xl89"/>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4C7BC1"/>
      <w:sz w:val="20"/>
      <w:szCs w:val="20"/>
      <w:lang w:eastAsia="fr-FR"/>
    </w:rPr>
  </w:style>
  <w:style w:type="paragraph" w:customStyle="1" w:styleId="xl90">
    <w:name w:val="xl90"/>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center"/>
      <w:textAlignment w:val="center"/>
    </w:pPr>
    <w:rPr>
      <w:rFonts w:ascii="Times New Roman" w:eastAsia="Times New Roman" w:hAnsi="Times New Roman" w:cs="Times New Roman"/>
      <w:color w:val="4C7BC1"/>
      <w:sz w:val="20"/>
      <w:szCs w:val="20"/>
      <w:lang w:eastAsia="fr-FR"/>
    </w:rPr>
  </w:style>
  <w:style w:type="paragraph" w:customStyle="1" w:styleId="xl91">
    <w:name w:val="xl91"/>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92">
    <w:name w:val="xl92"/>
    <w:basedOn w:val="Normal"/>
    <w:rsid w:val="006D1558"/>
    <w:pPr>
      <w:pBdr>
        <w:top w:val="single" w:sz="4" w:space="0" w:color="2D4DA1"/>
        <w:left w:val="single" w:sz="4" w:space="0" w:color="2D4DA1"/>
        <w:bottom w:val="single" w:sz="4" w:space="0" w:color="2D4DA1"/>
        <w:right w:val="single" w:sz="4" w:space="0" w:color="2D4DA1"/>
      </w:pBdr>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93">
    <w:name w:val="xl93"/>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color w:val="4C7BC1"/>
      <w:sz w:val="20"/>
      <w:szCs w:val="20"/>
      <w:lang w:eastAsia="fr-FR"/>
    </w:rPr>
  </w:style>
  <w:style w:type="paragraph" w:customStyle="1" w:styleId="xl94">
    <w:name w:val="xl94"/>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customStyle="1" w:styleId="xl95">
    <w:name w:val="xl95"/>
    <w:basedOn w:val="Normal"/>
    <w:rsid w:val="006D1558"/>
    <w:pPr>
      <w:pBdr>
        <w:top w:val="single" w:sz="4" w:space="0" w:color="2D4DA1"/>
        <w:left w:val="single" w:sz="4" w:space="0" w:color="2D4DA1"/>
        <w:bottom w:val="single" w:sz="4" w:space="0" w:color="2D4DA1"/>
        <w:right w:val="single" w:sz="4" w:space="0" w:color="2D4DA1"/>
      </w:pBdr>
      <w:shd w:val="clear" w:color="000000" w:fill="D8D8D8"/>
      <w:spacing w:before="100" w:beforeAutospacing="1" w:after="100" w:afterAutospacing="1" w:line="240" w:lineRule="auto"/>
      <w:jc w:val="left"/>
      <w:textAlignment w:val="center"/>
    </w:pPr>
    <w:rPr>
      <w:rFonts w:ascii="Times New Roman" w:eastAsia="Times New Roman" w:hAnsi="Times New Roman" w:cs="Times New Roman"/>
      <w:color w:val="4C7BC1"/>
      <w:sz w:val="20"/>
      <w:szCs w:val="20"/>
      <w:lang w:eastAsia="fr-FR"/>
    </w:rPr>
  </w:style>
  <w:style w:type="paragraph" w:styleId="Corpsdetexte">
    <w:name w:val="Body Text"/>
    <w:basedOn w:val="Normal"/>
    <w:link w:val="CorpsdetexteCar"/>
    <w:uiPriority w:val="1"/>
    <w:rsid w:val="009926EA"/>
    <w:pPr>
      <w:widowControl w:val="0"/>
      <w:spacing w:after="0" w:line="240" w:lineRule="auto"/>
      <w:jc w:val="left"/>
    </w:pPr>
    <w:rPr>
      <w:rFonts w:eastAsia="Arial" w:cs="Arial"/>
      <w:sz w:val="20"/>
      <w:szCs w:val="20"/>
      <w:lang w:val="en-US"/>
    </w:rPr>
  </w:style>
  <w:style w:type="character" w:customStyle="1" w:styleId="CorpsdetexteCar">
    <w:name w:val="Corps de texte Car"/>
    <w:basedOn w:val="Policepardfaut"/>
    <w:link w:val="Corpsdetexte"/>
    <w:uiPriority w:val="1"/>
    <w:rsid w:val="009926EA"/>
    <w:rPr>
      <w:rFonts w:ascii="Arial" w:eastAsia="Arial" w:hAnsi="Arial" w:cs="Arial"/>
      <w:sz w:val="20"/>
      <w:szCs w:val="20"/>
      <w:lang w:val="en-US"/>
    </w:rPr>
  </w:style>
  <w:style w:type="paragraph" w:customStyle="1" w:styleId="Titre11">
    <w:name w:val="Titre 11"/>
    <w:basedOn w:val="Normal"/>
    <w:uiPriority w:val="1"/>
    <w:rsid w:val="009926EA"/>
    <w:pPr>
      <w:widowControl w:val="0"/>
      <w:spacing w:after="0" w:line="240" w:lineRule="auto"/>
      <w:ind w:left="518" w:hanging="360"/>
      <w:jc w:val="left"/>
      <w:outlineLvl w:val="1"/>
    </w:pPr>
    <w:rPr>
      <w:rFonts w:eastAsia="Arial" w:cs="Arial"/>
      <w:b/>
      <w:bCs/>
      <w:sz w:val="32"/>
      <w:szCs w:val="32"/>
      <w:lang w:val="en-US"/>
    </w:rPr>
  </w:style>
  <w:style w:type="paragraph" w:customStyle="1" w:styleId="Titre21">
    <w:name w:val="Titre 21"/>
    <w:basedOn w:val="Normal"/>
    <w:uiPriority w:val="1"/>
    <w:rsid w:val="009926EA"/>
    <w:pPr>
      <w:widowControl w:val="0"/>
      <w:spacing w:after="0" w:line="240" w:lineRule="auto"/>
      <w:ind w:left="858" w:hanging="720"/>
      <w:jc w:val="left"/>
      <w:outlineLvl w:val="2"/>
    </w:pPr>
    <w:rPr>
      <w:rFonts w:eastAsia="Arial" w:cs="Arial"/>
      <w:b/>
      <w:bCs/>
      <w:sz w:val="26"/>
      <w:szCs w:val="26"/>
      <w:lang w:val="en-US"/>
    </w:rPr>
  </w:style>
  <w:style w:type="paragraph" w:styleId="Explorateurdedocuments">
    <w:name w:val="Document Map"/>
    <w:basedOn w:val="Normal"/>
    <w:link w:val="ExplorateurdedocumentsCar"/>
    <w:uiPriority w:val="99"/>
    <w:semiHidden/>
    <w:unhideWhenUsed/>
    <w:rsid w:val="0011420F"/>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1420F"/>
    <w:rPr>
      <w:rFonts w:ascii="Tahoma" w:hAnsi="Tahoma" w:cs="Tahoma"/>
      <w:sz w:val="16"/>
      <w:szCs w:val="16"/>
    </w:rPr>
  </w:style>
  <w:style w:type="paragraph" w:styleId="TM4">
    <w:name w:val="toc 4"/>
    <w:basedOn w:val="Normal"/>
    <w:next w:val="Normal"/>
    <w:autoRedefine/>
    <w:uiPriority w:val="39"/>
    <w:unhideWhenUsed/>
    <w:rsid w:val="000B2E05"/>
    <w:pPr>
      <w:spacing w:after="0"/>
      <w:jc w:val="left"/>
    </w:pPr>
    <w:rPr>
      <w:rFonts w:asciiTheme="minorHAnsi" w:hAnsiTheme="minorHAnsi" w:cstheme="minorHAnsi"/>
    </w:rPr>
  </w:style>
  <w:style w:type="paragraph" w:styleId="Sansinterligne">
    <w:name w:val="No Spacing"/>
    <w:uiPriority w:val="1"/>
    <w:rsid w:val="00BA1C01"/>
    <w:pPr>
      <w:spacing w:after="0" w:line="240" w:lineRule="auto"/>
      <w:jc w:val="both"/>
    </w:pPr>
    <w:rPr>
      <w:rFonts w:ascii="Arial" w:hAnsi="Arial"/>
    </w:rPr>
  </w:style>
  <w:style w:type="paragraph" w:styleId="NormalWeb">
    <w:name w:val="Normal (Web)"/>
    <w:basedOn w:val="Normal"/>
    <w:uiPriority w:val="99"/>
    <w:semiHidden/>
    <w:unhideWhenUsed/>
    <w:rsid w:val="00DD3EBF"/>
    <w:pPr>
      <w:spacing w:before="100" w:beforeAutospacing="1" w:after="100" w:afterAutospacing="1" w:line="240" w:lineRule="auto"/>
      <w:jc w:val="left"/>
    </w:pPr>
    <w:rPr>
      <w:rFonts w:ascii="Times New Roman" w:eastAsiaTheme="minorEastAsia" w:hAnsi="Times New Roman" w:cs="Times New Roman"/>
      <w:sz w:val="24"/>
      <w:szCs w:val="24"/>
      <w:lang w:eastAsia="fr-FR"/>
    </w:rPr>
  </w:style>
  <w:style w:type="table" w:styleId="Trameclaire-Accent1">
    <w:name w:val="Light Shading Accent 1"/>
    <w:basedOn w:val="TableauNormal"/>
    <w:uiPriority w:val="60"/>
    <w:rsid w:val="003F58C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RDISTitre1">
    <w:name w:val="GÉRÉDIS Titre 1"/>
    <w:basedOn w:val="Paragraphedeliste"/>
    <w:link w:val="GRDISTitre1Car"/>
    <w:rsid w:val="00147309"/>
    <w:pPr>
      <w:numPr>
        <w:numId w:val="4"/>
      </w:numPr>
    </w:pPr>
    <w:rPr>
      <w:b/>
      <w:color w:val="1F497D" w:themeColor="text2"/>
      <w:sz w:val="24"/>
      <w:szCs w:val="28"/>
    </w:rPr>
  </w:style>
  <w:style w:type="paragraph" w:customStyle="1" w:styleId="GRDISTitre2">
    <w:name w:val="GÉRÉDIS Titre 2"/>
    <w:basedOn w:val="Paragraphedeliste"/>
    <w:link w:val="GRDISTitre2Car"/>
    <w:rsid w:val="00147309"/>
    <w:pPr>
      <w:numPr>
        <w:ilvl w:val="1"/>
        <w:numId w:val="4"/>
      </w:numPr>
      <w:tabs>
        <w:tab w:val="left" w:pos="0"/>
      </w:tabs>
      <w:ind w:left="360"/>
      <w:jc w:val="left"/>
    </w:pPr>
    <w:rPr>
      <w:b/>
      <w:color w:val="9BBB59" w:themeColor="accent3"/>
      <w:sz w:val="24"/>
    </w:rPr>
  </w:style>
  <w:style w:type="character" w:customStyle="1" w:styleId="ParagraphedelisteCar">
    <w:name w:val="Paragraphe de liste Car"/>
    <w:basedOn w:val="Policepardfaut"/>
    <w:link w:val="Paragraphedeliste"/>
    <w:uiPriority w:val="34"/>
    <w:rsid w:val="0090361D"/>
    <w:rPr>
      <w:rFonts w:ascii="Arial" w:hAnsi="Arial"/>
    </w:rPr>
  </w:style>
  <w:style w:type="character" w:customStyle="1" w:styleId="GRDISTitre1Car">
    <w:name w:val="GÉRÉDIS Titre 1 Car"/>
    <w:basedOn w:val="ParagraphedelisteCar"/>
    <w:link w:val="GRDISTitre1"/>
    <w:rsid w:val="00147309"/>
    <w:rPr>
      <w:rFonts w:ascii="Arial" w:hAnsi="Arial"/>
      <w:b/>
      <w:color w:val="1F497D" w:themeColor="text2"/>
      <w:sz w:val="24"/>
      <w:szCs w:val="28"/>
    </w:rPr>
  </w:style>
  <w:style w:type="paragraph" w:customStyle="1" w:styleId="GRDIStitre3">
    <w:name w:val="GÉRÉDIS titre 3"/>
    <w:basedOn w:val="Paragraphedeliste"/>
    <w:next w:val="Normal"/>
    <w:link w:val="GRDIStitre3Car"/>
    <w:rsid w:val="005073D5"/>
    <w:pPr>
      <w:numPr>
        <w:ilvl w:val="2"/>
        <w:numId w:val="4"/>
      </w:numPr>
      <w:spacing w:line="240" w:lineRule="auto"/>
      <w:ind w:left="340" w:hanging="340"/>
      <w:jc w:val="left"/>
    </w:pPr>
    <w:rPr>
      <w:color w:val="365F91" w:themeColor="accent1" w:themeShade="BF"/>
    </w:rPr>
  </w:style>
  <w:style w:type="character" w:customStyle="1" w:styleId="GRDISTitre2Car">
    <w:name w:val="GÉRÉDIS Titre 2 Car"/>
    <w:basedOn w:val="ParagraphedelisteCar"/>
    <w:link w:val="GRDISTitre2"/>
    <w:rsid w:val="00147309"/>
    <w:rPr>
      <w:rFonts w:ascii="Arial" w:hAnsi="Arial"/>
      <w:b/>
      <w:color w:val="9BBB59" w:themeColor="accent3"/>
      <w:sz w:val="24"/>
    </w:rPr>
  </w:style>
  <w:style w:type="paragraph" w:customStyle="1" w:styleId="Textenormal">
    <w:name w:val="Texte normal"/>
    <w:basedOn w:val="Normal"/>
    <w:link w:val="TextenormalCar"/>
    <w:qFormat/>
    <w:rsid w:val="001A206B"/>
    <w:rPr>
      <w:sz w:val="20"/>
      <w:szCs w:val="20"/>
    </w:rPr>
  </w:style>
  <w:style w:type="character" w:customStyle="1" w:styleId="GRDIStitre3Car">
    <w:name w:val="GÉRÉDIS titre 3 Car"/>
    <w:basedOn w:val="ParagraphedelisteCar"/>
    <w:link w:val="GRDIStitre3"/>
    <w:rsid w:val="005073D5"/>
    <w:rPr>
      <w:rFonts w:ascii="Arial" w:hAnsi="Arial"/>
      <w:color w:val="365F91" w:themeColor="accent1" w:themeShade="BF"/>
    </w:rPr>
  </w:style>
  <w:style w:type="character" w:customStyle="1" w:styleId="TextenormalCar">
    <w:name w:val="Texte normal Car"/>
    <w:basedOn w:val="Policepardfaut"/>
    <w:link w:val="Textenormal"/>
    <w:rsid w:val="001A206B"/>
    <w:rPr>
      <w:rFonts w:ascii="Arial" w:hAnsi="Arial"/>
      <w:sz w:val="20"/>
      <w:szCs w:val="20"/>
    </w:rPr>
  </w:style>
  <w:style w:type="numbering" w:customStyle="1" w:styleId="Style1">
    <w:name w:val="Style1"/>
    <w:uiPriority w:val="99"/>
    <w:rsid w:val="00B36A52"/>
    <w:pPr>
      <w:numPr>
        <w:numId w:val="8"/>
      </w:numPr>
    </w:pPr>
  </w:style>
  <w:style w:type="character" w:customStyle="1" w:styleId="En-ttedetabledesmatiresCar">
    <w:name w:val="En-tête de table des matières Car"/>
    <w:basedOn w:val="Titre1Car"/>
    <w:link w:val="En-ttedetabledesmatires"/>
    <w:uiPriority w:val="39"/>
    <w:rsid w:val="0082296C"/>
    <w:rPr>
      <w:rFonts w:ascii="Arial" w:eastAsiaTheme="majorEastAsia" w:hAnsi="Arial" w:cstheme="majorBidi"/>
      <w:b/>
      <w:bCs w:val="0"/>
      <w:color w:val="1F497D" w:themeColor="text2"/>
      <w:sz w:val="36"/>
      <w:szCs w:val="28"/>
    </w:rPr>
  </w:style>
  <w:style w:type="paragraph" w:customStyle="1" w:styleId="GrdisTitre4">
    <w:name w:val="Gérédis Titre 4"/>
    <w:basedOn w:val="Paragraphedeliste"/>
    <w:link w:val="GrdisTitre4Car"/>
    <w:rsid w:val="003D2090"/>
    <w:pPr>
      <w:numPr>
        <w:numId w:val="20"/>
      </w:numPr>
      <w:jc w:val="left"/>
    </w:pPr>
    <w:rPr>
      <w:color w:val="9BBB59" w:themeColor="accent3"/>
      <w:szCs w:val="40"/>
    </w:rPr>
  </w:style>
  <w:style w:type="character" w:customStyle="1" w:styleId="GrdisTitre4Car">
    <w:name w:val="Gérédis Titre 4 Car"/>
    <w:basedOn w:val="Policepardfaut"/>
    <w:link w:val="GrdisTitre4"/>
    <w:rsid w:val="003D2090"/>
    <w:rPr>
      <w:rFonts w:ascii="Arial" w:hAnsi="Arial"/>
      <w:color w:val="9BBB59" w:themeColor="accent3"/>
      <w:szCs w:val="40"/>
    </w:rPr>
  </w:style>
  <w:style w:type="character" w:customStyle="1" w:styleId="GrdisTitre5Car">
    <w:name w:val="Gérédis Titre 5 Car"/>
    <w:basedOn w:val="ParagraphedelisteCar"/>
    <w:link w:val="GrdisTitre5"/>
    <w:rsid w:val="005073D5"/>
    <w:rPr>
      <w:rFonts w:ascii="Arial" w:eastAsia="Times New Roman" w:hAnsi="Arial" w:cs="Times New Roman"/>
      <w:color w:val="4F81BD" w:themeColor="accent1"/>
      <w:szCs w:val="24"/>
      <w:lang w:val="en-US" w:eastAsia="fr-FR"/>
    </w:rPr>
  </w:style>
  <w:style w:type="paragraph" w:styleId="TM5">
    <w:name w:val="toc 5"/>
    <w:basedOn w:val="Normal"/>
    <w:next w:val="Normal"/>
    <w:autoRedefine/>
    <w:uiPriority w:val="39"/>
    <w:unhideWhenUsed/>
    <w:rsid w:val="00AC3FDA"/>
    <w:pPr>
      <w:spacing w:after="0"/>
      <w:jc w:val="left"/>
    </w:pPr>
    <w:rPr>
      <w:rFonts w:asciiTheme="minorHAnsi" w:hAnsiTheme="minorHAnsi" w:cstheme="minorHAnsi"/>
    </w:rPr>
  </w:style>
  <w:style w:type="paragraph" w:styleId="TM6">
    <w:name w:val="toc 6"/>
    <w:basedOn w:val="Normal"/>
    <w:next w:val="Normal"/>
    <w:autoRedefine/>
    <w:uiPriority w:val="39"/>
    <w:unhideWhenUsed/>
    <w:rsid w:val="00AC3FDA"/>
    <w:pPr>
      <w:spacing w:after="0"/>
      <w:jc w:val="left"/>
    </w:pPr>
    <w:rPr>
      <w:rFonts w:asciiTheme="minorHAnsi" w:hAnsiTheme="minorHAnsi" w:cstheme="minorHAnsi"/>
    </w:rPr>
  </w:style>
  <w:style w:type="paragraph" w:styleId="TM7">
    <w:name w:val="toc 7"/>
    <w:basedOn w:val="Normal"/>
    <w:next w:val="Normal"/>
    <w:autoRedefine/>
    <w:uiPriority w:val="39"/>
    <w:unhideWhenUsed/>
    <w:rsid w:val="00AC3FDA"/>
    <w:pPr>
      <w:spacing w:after="0"/>
      <w:jc w:val="left"/>
    </w:pPr>
    <w:rPr>
      <w:rFonts w:asciiTheme="minorHAnsi" w:hAnsiTheme="minorHAnsi" w:cstheme="minorHAnsi"/>
    </w:rPr>
  </w:style>
  <w:style w:type="paragraph" w:styleId="TM8">
    <w:name w:val="toc 8"/>
    <w:basedOn w:val="Normal"/>
    <w:next w:val="Normal"/>
    <w:autoRedefine/>
    <w:uiPriority w:val="39"/>
    <w:unhideWhenUsed/>
    <w:rsid w:val="00AC3FDA"/>
    <w:pPr>
      <w:spacing w:after="0"/>
      <w:jc w:val="left"/>
    </w:pPr>
    <w:rPr>
      <w:rFonts w:asciiTheme="minorHAnsi" w:hAnsiTheme="minorHAnsi" w:cstheme="minorHAnsi"/>
    </w:rPr>
  </w:style>
  <w:style w:type="paragraph" w:styleId="TM9">
    <w:name w:val="toc 9"/>
    <w:basedOn w:val="Normal"/>
    <w:next w:val="Normal"/>
    <w:autoRedefine/>
    <w:uiPriority w:val="39"/>
    <w:unhideWhenUsed/>
    <w:rsid w:val="00AC3FDA"/>
    <w:pPr>
      <w:spacing w:after="0"/>
      <w:jc w:val="left"/>
    </w:pPr>
    <w:rPr>
      <w:rFonts w:asciiTheme="minorHAnsi" w:hAnsiTheme="minorHAnsi" w:cstheme="minorHAnsi"/>
    </w:rPr>
  </w:style>
  <w:style w:type="paragraph" w:styleId="Retraitcorpsdetexte">
    <w:name w:val="Body Text Indent"/>
    <w:basedOn w:val="Normal"/>
    <w:link w:val="RetraitcorpsdetexteCar"/>
    <w:uiPriority w:val="99"/>
    <w:semiHidden/>
    <w:unhideWhenUsed/>
    <w:rsid w:val="00435A62"/>
    <w:pPr>
      <w:spacing w:after="120"/>
      <w:ind w:left="283"/>
    </w:pPr>
  </w:style>
  <w:style w:type="character" w:customStyle="1" w:styleId="RetraitcorpsdetexteCar">
    <w:name w:val="Retrait corps de texte Car"/>
    <w:basedOn w:val="Policepardfaut"/>
    <w:link w:val="Retraitcorpsdetexte"/>
    <w:uiPriority w:val="99"/>
    <w:semiHidden/>
    <w:rsid w:val="00435A62"/>
    <w:rPr>
      <w:rFonts w:ascii="Arial" w:hAnsi="Arial"/>
    </w:rPr>
  </w:style>
  <w:style w:type="paragraph" w:styleId="Corpsdetexte3">
    <w:name w:val="Body Text 3"/>
    <w:basedOn w:val="Normal"/>
    <w:link w:val="Corpsdetexte3Car"/>
    <w:uiPriority w:val="99"/>
    <w:semiHidden/>
    <w:unhideWhenUsed/>
    <w:rsid w:val="00435A62"/>
    <w:pPr>
      <w:spacing w:after="120"/>
    </w:pPr>
    <w:rPr>
      <w:sz w:val="16"/>
      <w:szCs w:val="16"/>
    </w:rPr>
  </w:style>
  <w:style w:type="character" w:customStyle="1" w:styleId="Corpsdetexte3Car">
    <w:name w:val="Corps de texte 3 Car"/>
    <w:basedOn w:val="Policepardfaut"/>
    <w:link w:val="Corpsdetexte3"/>
    <w:uiPriority w:val="99"/>
    <w:semiHidden/>
    <w:rsid w:val="00435A62"/>
    <w:rPr>
      <w:rFonts w:ascii="Arial" w:hAnsi="Arial"/>
      <w:sz w:val="16"/>
      <w:szCs w:val="16"/>
    </w:rPr>
  </w:style>
  <w:style w:type="paragraph" w:styleId="Notedebasdepage">
    <w:name w:val="footnote text"/>
    <w:basedOn w:val="Normal"/>
    <w:link w:val="NotedebasdepageCar"/>
    <w:uiPriority w:val="99"/>
    <w:semiHidden/>
    <w:unhideWhenUsed/>
    <w:rsid w:val="00325B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25B9B"/>
    <w:rPr>
      <w:rFonts w:ascii="Arial" w:hAnsi="Arial"/>
      <w:sz w:val="20"/>
      <w:szCs w:val="20"/>
    </w:rPr>
  </w:style>
  <w:style w:type="character" w:styleId="Appelnotedebasdep">
    <w:name w:val="footnote reference"/>
    <w:basedOn w:val="Policepardfaut"/>
    <w:uiPriority w:val="99"/>
    <w:semiHidden/>
    <w:unhideWhenUsed/>
    <w:rsid w:val="00325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76579">
      <w:bodyDiv w:val="1"/>
      <w:marLeft w:val="0"/>
      <w:marRight w:val="0"/>
      <w:marTop w:val="0"/>
      <w:marBottom w:val="0"/>
      <w:divBdr>
        <w:top w:val="none" w:sz="0" w:space="0" w:color="auto"/>
        <w:left w:val="none" w:sz="0" w:space="0" w:color="auto"/>
        <w:bottom w:val="none" w:sz="0" w:space="0" w:color="auto"/>
        <w:right w:val="none" w:sz="0" w:space="0" w:color="auto"/>
      </w:divBdr>
    </w:div>
    <w:div w:id="588394795">
      <w:bodyDiv w:val="1"/>
      <w:marLeft w:val="0"/>
      <w:marRight w:val="0"/>
      <w:marTop w:val="0"/>
      <w:marBottom w:val="0"/>
      <w:divBdr>
        <w:top w:val="none" w:sz="0" w:space="0" w:color="auto"/>
        <w:left w:val="none" w:sz="0" w:space="0" w:color="auto"/>
        <w:bottom w:val="none" w:sz="0" w:space="0" w:color="auto"/>
        <w:right w:val="none" w:sz="0" w:space="0" w:color="auto"/>
      </w:divBdr>
    </w:div>
    <w:div w:id="759721219">
      <w:bodyDiv w:val="1"/>
      <w:marLeft w:val="0"/>
      <w:marRight w:val="0"/>
      <w:marTop w:val="0"/>
      <w:marBottom w:val="0"/>
      <w:divBdr>
        <w:top w:val="none" w:sz="0" w:space="0" w:color="auto"/>
        <w:left w:val="none" w:sz="0" w:space="0" w:color="auto"/>
        <w:bottom w:val="none" w:sz="0" w:space="0" w:color="auto"/>
        <w:right w:val="none" w:sz="0" w:space="0" w:color="auto"/>
      </w:divBdr>
    </w:div>
    <w:div w:id="1148477051">
      <w:bodyDiv w:val="1"/>
      <w:marLeft w:val="0"/>
      <w:marRight w:val="0"/>
      <w:marTop w:val="0"/>
      <w:marBottom w:val="0"/>
      <w:divBdr>
        <w:top w:val="none" w:sz="0" w:space="0" w:color="auto"/>
        <w:left w:val="none" w:sz="0" w:space="0" w:color="auto"/>
        <w:bottom w:val="none" w:sz="0" w:space="0" w:color="auto"/>
        <w:right w:val="none" w:sz="0" w:space="0" w:color="auto"/>
      </w:divBdr>
    </w:div>
    <w:div w:id="1338456637">
      <w:bodyDiv w:val="1"/>
      <w:marLeft w:val="0"/>
      <w:marRight w:val="0"/>
      <w:marTop w:val="0"/>
      <w:marBottom w:val="0"/>
      <w:divBdr>
        <w:top w:val="none" w:sz="0" w:space="0" w:color="auto"/>
        <w:left w:val="none" w:sz="0" w:space="0" w:color="auto"/>
        <w:bottom w:val="none" w:sz="0" w:space="0" w:color="auto"/>
        <w:right w:val="none" w:sz="0" w:space="0" w:color="auto"/>
      </w:divBdr>
    </w:div>
    <w:div w:id="1364477892">
      <w:bodyDiv w:val="1"/>
      <w:marLeft w:val="0"/>
      <w:marRight w:val="0"/>
      <w:marTop w:val="0"/>
      <w:marBottom w:val="0"/>
      <w:divBdr>
        <w:top w:val="none" w:sz="0" w:space="0" w:color="auto"/>
        <w:left w:val="none" w:sz="0" w:space="0" w:color="auto"/>
        <w:bottom w:val="none" w:sz="0" w:space="0" w:color="auto"/>
        <w:right w:val="none" w:sz="0" w:space="0" w:color="auto"/>
      </w:divBdr>
    </w:div>
    <w:div w:id="1792747765">
      <w:bodyDiv w:val="1"/>
      <w:marLeft w:val="0"/>
      <w:marRight w:val="0"/>
      <w:marTop w:val="0"/>
      <w:marBottom w:val="0"/>
      <w:divBdr>
        <w:top w:val="none" w:sz="0" w:space="0" w:color="auto"/>
        <w:left w:val="none" w:sz="0" w:space="0" w:color="auto"/>
        <w:bottom w:val="none" w:sz="0" w:space="0" w:color="auto"/>
        <w:right w:val="none" w:sz="0" w:space="0" w:color="auto"/>
      </w:divBdr>
    </w:div>
    <w:div w:id="18776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2202F-DA4C-478D-BC84-F63945C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825</Words>
  <Characters>4538</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SEOLIS</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dc:creator>
  <cp:lastModifiedBy>OMAR Marianne</cp:lastModifiedBy>
  <cp:revision>2</cp:revision>
  <cp:lastPrinted>2018-04-11T07:36:00Z</cp:lastPrinted>
  <dcterms:created xsi:type="dcterms:W3CDTF">2021-03-29T11:47:00Z</dcterms:created>
  <dcterms:modified xsi:type="dcterms:W3CDTF">2021-03-29T11:47:00Z</dcterms:modified>
</cp:coreProperties>
</file>